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E5" w:rsidRPr="000304A8" w:rsidRDefault="00D937E5" w:rsidP="00AF5304">
      <w:pPr>
        <w:spacing w:after="0" w:line="240" w:lineRule="auto"/>
        <w:rPr>
          <w:rFonts w:ascii="Calibri" w:hAnsi="Calibri" w:cs="Calibri"/>
          <w:b/>
          <w:color w:val="000000" w:themeColor="text1"/>
        </w:rPr>
      </w:pPr>
      <w:r w:rsidRPr="000304A8">
        <w:rPr>
          <w:rFonts w:ascii="Calibri" w:hAnsi="Calibri" w:cs="Calibri"/>
          <w:b/>
          <w:color w:val="000000" w:themeColor="text1"/>
        </w:rPr>
        <w:t>Concept collegebesluit RAS</w:t>
      </w:r>
    </w:p>
    <w:p w:rsidR="00D937E5" w:rsidRPr="000304A8" w:rsidRDefault="007E21FF" w:rsidP="00AF5304">
      <w:pPr>
        <w:spacing w:after="0" w:line="240" w:lineRule="auto"/>
        <w:rPr>
          <w:rFonts w:ascii="Calibri" w:hAnsi="Calibri" w:cs="Calibri"/>
          <w:b/>
          <w:color w:val="000000" w:themeColor="text1"/>
        </w:rPr>
      </w:pPr>
      <w:r>
        <w:rPr>
          <w:rFonts w:ascii="Calibri" w:hAnsi="Calibri" w:cs="Calibri"/>
          <w:b/>
          <w:color w:val="000000" w:themeColor="text1"/>
        </w:rPr>
        <w:t>november</w:t>
      </w:r>
      <w:r w:rsidR="00D937E5" w:rsidRPr="000304A8">
        <w:rPr>
          <w:rFonts w:ascii="Calibri" w:hAnsi="Calibri" w:cs="Calibri"/>
          <w:b/>
          <w:color w:val="000000" w:themeColor="text1"/>
        </w:rPr>
        <w:t xml:space="preserve"> 2020</w:t>
      </w:r>
    </w:p>
    <w:p w:rsidR="00D937E5" w:rsidRPr="000304A8" w:rsidRDefault="00D937E5" w:rsidP="00AF5304">
      <w:pPr>
        <w:spacing w:after="0" w:line="240" w:lineRule="auto"/>
        <w:rPr>
          <w:rFonts w:ascii="Calibri" w:hAnsi="Calibri" w:cs="Calibri"/>
          <w:color w:val="000000" w:themeColor="text1"/>
        </w:rPr>
      </w:pPr>
    </w:p>
    <w:p w:rsidR="00631011" w:rsidRPr="000304A8" w:rsidRDefault="00D937E5" w:rsidP="00AF5304">
      <w:pPr>
        <w:spacing w:after="0" w:line="240" w:lineRule="auto"/>
        <w:rPr>
          <w:rFonts w:ascii="Calibri" w:hAnsi="Calibri" w:cs="Calibri"/>
          <w:b/>
          <w:color w:val="000000" w:themeColor="text1"/>
        </w:rPr>
      </w:pPr>
      <w:r w:rsidRPr="000304A8">
        <w:rPr>
          <w:rFonts w:ascii="Calibri" w:hAnsi="Calibri" w:cs="Calibri"/>
          <w:b/>
          <w:color w:val="000000" w:themeColor="text1"/>
        </w:rPr>
        <w:t>Besl</w:t>
      </w:r>
      <w:r w:rsidR="00B80F92" w:rsidRPr="000304A8">
        <w:rPr>
          <w:rFonts w:ascii="Calibri" w:hAnsi="Calibri" w:cs="Calibri"/>
          <w:b/>
          <w:color w:val="000000" w:themeColor="text1"/>
        </w:rPr>
        <w:t>ispunten</w:t>
      </w:r>
      <w:r w:rsidR="00631011" w:rsidRPr="000304A8">
        <w:rPr>
          <w:rFonts w:ascii="Calibri" w:hAnsi="Calibri" w:cs="Calibri"/>
          <w:b/>
          <w:color w:val="000000" w:themeColor="text1"/>
        </w:rPr>
        <w:t xml:space="preserve"> - Het college wordt gevraagd</w:t>
      </w:r>
    </w:p>
    <w:p w:rsidR="00F8278A" w:rsidRPr="000304A8" w:rsidRDefault="007E21FF" w:rsidP="000304A8">
      <w:pPr>
        <w:pStyle w:val="Lijstalinea"/>
        <w:numPr>
          <w:ilvl w:val="0"/>
          <w:numId w:val="4"/>
        </w:numPr>
        <w:spacing w:after="0" w:line="240" w:lineRule="auto"/>
        <w:ind w:left="426" w:hanging="426"/>
        <w:rPr>
          <w:rFonts w:ascii="Calibri" w:hAnsi="Calibri" w:cs="Calibri"/>
          <w:color w:val="000000" w:themeColor="text1"/>
        </w:rPr>
      </w:pPr>
      <w:r>
        <w:rPr>
          <w:rFonts w:ascii="Calibri" w:hAnsi="Calibri" w:cs="Calibri"/>
          <w:color w:val="000000" w:themeColor="text1"/>
        </w:rPr>
        <w:t>In te stemmen met de</w:t>
      </w:r>
      <w:r w:rsidR="00F8278A" w:rsidRPr="000304A8">
        <w:rPr>
          <w:rFonts w:ascii="Calibri" w:hAnsi="Calibri" w:cs="Calibri"/>
          <w:color w:val="000000" w:themeColor="text1"/>
        </w:rPr>
        <w:t xml:space="preserve"> Regionale Adaptatiestrategie </w:t>
      </w:r>
      <w:r w:rsidR="00D937E5" w:rsidRPr="000304A8">
        <w:rPr>
          <w:rFonts w:ascii="Calibri" w:hAnsi="Calibri" w:cs="Calibri"/>
          <w:color w:val="000000" w:themeColor="text1"/>
        </w:rPr>
        <w:t xml:space="preserve">van de regio Utrecht zuidwest (Netwerk </w:t>
      </w:r>
      <w:r w:rsidR="00CF6689" w:rsidRPr="000304A8">
        <w:rPr>
          <w:rFonts w:ascii="Calibri" w:hAnsi="Calibri" w:cs="Calibri"/>
          <w:color w:val="000000" w:themeColor="text1"/>
        </w:rPr>
        <w:t>W</w:t>
      </w:r>
      <w:r w:rsidR="00D937E5" w:rsidRPr="000304A8">
        <w:rPr>
          <w:rFonts w:ascii="Calibri" w:hAnsi="Calibri" w:cs="Calibri"/>
          <w:color w:val="000000" w:themeColor="text1"/>
        </w:rPr>
        <w:t xml:space="preserve">ater &amp; Klimaat) </w:t>
      </w:r>
      <w:r w:rsidR="000304A8" w:rsidRPr="000304A8">
        <w:rPr>
          <w:rFonts w:ascii="Calibri" w:hAnsi="Calibri" w:cs="Calibri"/>
          <w:color w:val="000000" w:themeColor="text1"/>
        </w:rPr>
        <w:t>te onderschrijven en z</w:t>
      </w:r>
      <w:r w:rsidR="00B370B9" w:rsidRPr="000304A8">
        <w:rPr>
          <w:rFonts w:ascii="Calibri" w:hAnsi="Calibri" w:cs="Calibri"/>
          <w:color w:val="000000" w:themeColor="text1"/>
        </w:rPr>
        <w:t xml:space="preserve">ich in te </w:t>
      </w:r>
      <w:r w:rsidR="00631011" w:rsidRPr="000304A8">
        <w:rPr>
          <w:rFonts w:ascii="Calibri" w:hAnsi="Calibri" w:cs="Calibri"/>
          <w:color w:val="000000" w:themeColor="text1"/>
        </w:rPr>
        <w:t>span</w:t>
      </w:r>
      <w:r w:rsidR="00B370B9" w:rsidRPr="000304A8">
        <w:rPr>
          <w:rFonts w:ascii="Calibri" w:hAnsi="Calibri" w:cs="Calibri"/>
          <w:color w:val="000000" w:themeColor="text1"/>
        </w:rPr>
        <w:t>nen om de Regionale Adaptatie Strategie</w:t>
      </w:r>
      <w:r w:rsidR="00631011" w:rsidRPr="000304A8">
        <w:rPr>
          <w:rFonts w:ascii="Calibri" w:hAnsi="Calibri" w:cs="Calibri"/>
          <w:color w:val="000000" w:themeColor="text1"/>
        </w:rPr>
        <w:t xml:space="preserve"> in lokaal beleid te verankeren;</w:t>
      </w:r>
    </w:p>
    <w:p w:rsidR="00F8278A" w:rsidRPr="000304A8" w:rsidRDefault="00D937E5" w:rsidP="00AF5304">
      <w:pPr>
        <w:pStyle w:val="Lijstalinea"/>
        <w:numPr>
          <w:ilvl w:val="0"/>
          <w:numId w:val="4"/>
        </w:numPr>
        <w:spacing w:after="0" w:line="240" w:lineRule="auto"/>
        <w:ind w:left="426" w:hanging="426"/>
        <w:rPr>
          <w:rFonts w:ascii="Calibri" w:hAnsi="Calibri" w:cs="Calibri"/>
          <w:color w:val="000000" w:themeColor="text1"/>
        </w:rPr>
      </w:pPr>
      <w:r w:rsidRPr="000304A8">
        <w:rPr>
          <w:rFonts w:ascii="Calibri" w:hAnsi="Calibri" w:cs="Calibri"/>
          <w:color w:val="000000" w:themeColor="text1"/>
        </w:rPr>
        <w:t>D</w:t>
      </w:r>
      <w:r w:rsidR="00F8278A" w:rsidRPr="000304A8">
        <w:rPr>
          <w:rFonts w:ascii="Calibri" w:hAnsi="Calibri" w:cs="Calibri"/>
          <w:color w:val="000000" w:themeColor="text1"/>
        </w:rPr>
        <w:t>e Regionale Adaptatiestrategie ter informatie toe te sturen aan de Raad;</w:t>
      </w:r>
    </w:p>
    <w:p w:rsidR="00F8278A" w:rsidRPr="000304A8" w:rsidRDefault="007E21FF" w:rsidP="00AF5304">
      <w:pPr>
        <w:pStyle w:val="Lijstalinea"/>
        <w:numPr>
          <w:ilvl w:val="0"/>
          <w:numId w:val="4"/>
        </w:numPr>
        <w:spacing w:after="0" w:line="240" w:lineRule="auto"/>
        <w:ind w:left="426" w:hanging="426"/>
        <w:rPr>
          <w:rFonts w:ascii="Calibri" w:hAnsi="Calibri" w:cs="Calibri"/>
          <w:color w:val="000000" w:themeColor="text1"/>
        </w:rPr>
      </w:pPr>
      <w:r>
        <w:rPr>
          <w:rFonts w:ascii="Calibri" w:hAnsi="Calibri" w:cs="Calibri"/>
          <w:color w:val="000000" w:themeColor="text1"/>
        </w:rPr>
        <w:t>In te stemmen met de afvaardiging wet</w:t>
      </w:r>
      <w:r w:rsidR="00F8278A" w:rsidRPr="000304A8">
        <w:rPr>
          <w:rFonts w:ascii="Calibri" w:hAnsi="Calibri" w:cs="Calibri"/>
          <w:color w:val="000000" w:themeColor="text1"/>
        </w:rPr>
        <w:t xml:space="preserve">houder X om de Regionale Adaptatie Strategie tijdens de regionale Klimaattop op 28 januari </w:t>
      </w:r>
      <w:r w:rsidRPr="000304A8">
        <w:rPr>
          <w:rFonts w:ascii="Calibri" w:hAnsi="Calibri" w:cs="Calibri"/>
          <w:color w:val="000000" w:themeColor="text1"/>
        </w:rPr>
        <w:t>namens het college van B&amp;W van gemeente X</w:t>
      </w:r>
      <w:r w:rsidRPr="000304A8">
        <w:rPr>
          <w:rFonts w:ascii="Calibri" w:hAnsi="Calibri" w:cs="Calibri"/>
          <w:color w:val="000000" w:themeColor="text1"/>
        </w:rPr>
        <w:t xml:space="preserve"> </w:t>
      </w:r>
      <w:r w:rsidR="00414346" w:rsidRPr="000304A8">
        <w:rPr>
          <w:rFonts w:ascii="Calibri" w:hAnsi="Calibri" w:cs="Calibri"/>
          <w:color w:val="000000" w:themeColor="text1"/>
        </w:rPr>
        <w:t xml:space="preserve">2021 </w:t>
      </w:r>
      <w:r w:rsidR="00F8278A" w:rsidRPr="000304A8">
        <w:rPr>
          <w:rFonts w:ascii="Calibri" w:hAnsi="Calibri" w:cs="Calibri"/>
          <w:color w:val="000000" w:themeColor="text1"/>
        </w:rPr>
        <w:t xml:space="preserve">te </w:t>
      </w:r>
      <w:r w:rsidR="00B370B9" w:rsidRPr="000304A8">
        <w:rPr>
          <w:rFonts w:ascii="Calibri" w:hAnsi="Calibri" w:cs="Calibri"/>
          <w:color w:val="000000" w:themeColor="text1"/>
        </w:rPr>
        <w:t>bekrachtigen</w:t>
      </w:r>
      <w:r w:rsidR="00414346" w:rsidRPr="000304A8">
        <w:rPr>
          <w:rFonts w:ascii="Calibri" w:hAnsi="Calibri" w:cs="Calibri"/>
          <w:color w:val="000000" w:themeColor="text1"/>
        </w:rPr>
        <w:t>.</w:t>
      </w:r>
    </w:p>
    <w:p w:rsidR="00E81EE3" w:rsidRPr="000304A8" w:rsidRDefault="00E81EE3" w:rsidP="00AF5304">
      <w:pPr>
        <w:spacing w:after="0" w:line="240" w:lineRule="auto"/>
        <w:rPr>
          <w:rFonts w:ascii="Calibri" w:hAnsi="Calibri" w:cs="Calibri"/>
          <w:b/>
          <w:color w:val="000000" w:themeColor="text1"/>
        </w:rPr>
      </w:pPr>
    </w:p>
    <w:p w:rsidR="009D3300" w:rsidRPr="000304A8" w:rsidRDefault="00414346" w:rsidP="00AF5304">
      <w:pPr>
        <w:spacing w:after="0" w:line="240" w:lineRule="auto"/>
        <w:rPr>
          <w:rFonts w:ascii="Calibri" w:hAnsi="Calibri" w:cs="Calibri"/>
          <w:b/>
          <w:color w:val="000000" w:themeColor="text1"/>
        </w:rPr>
      </w:pPr>
      <w:r w:rsidRPr="000304A8">
        <w:rPr>
          <w:rFonts w:ascii="Calibri" w:hAnsi="Calibri" w:cs="Calibri"/>
          <w:b/>
          <w:color w:val="000000" w:themeColor="text1"/>
        </w:rPr>
        <w:t>Samenvatting</w:t>
      </w:r>
    </w:p>
    <w:p w:rsidR="00414346" w:rsidRPr="000304A8" w:rsidRDefault="00414346" w:rsidP="00AF5304">
      <w:pPr>
        <w:spacing w:after="0" w:line="240" w:lineRule="auto"/>
        <w:rPr>
          <w:rFonts w:ascii="Calibri" w:hAnsi="Calibri" w:cs="Calibri"/>
        </w:rPr>
      </w:pPr>
      <w:r w:rsidRPr="000304A8">
        <w:rPr>
          <w:rFonts w:ascii="Calibri" w:hAnsi="Calibri" w:cs="Calibri"/>
          <w:color w:val="000000" w:themeColor="text1"/>
        </w:rPr>
        <w:t xml:space="preserve">Sinds 1 januari </w:t>
      </w:r>
      <w:r w:rsidR="00AF5304" w:rsidRPr="000304A8">
        <w:rPr>
          <w:rFonts w:ascii="Calibri" w:hAnsi="Calibri" w:cs="Calibri"/>
          <w:color w:val="000000" w:themeColor="text1"/>
        </w:rPr>
        <w:t xml:space="preserve">2020 </w:t>
      </w:r>
      <w:r w:rsidRPr="000304A8">
        <w:rPr>
          <w:rFonts w:ascii="Calibri" w:hAnsi="Calibri" w:cs="Calibri"/>
          <w:color w:val="000000" w:themeColor="text1"/>
        </w:rPr>
        <w:t xml:space="preserve">werken 17 partners in de regio Utrecht zuidwest samen in het Netwerk Water &amp; Klimaat. De partners van het netwerk hebben gezamenlijk een Regionale Adaptatie Strategie (voortaan RAS) opgesteld. De RAS bevat een visie en strategie om de regio </w:t>
      </w:r>
      <w:r w:rsidR="00CF6689" w:rsidRPr="000304A8">
        <w:rPr>
          <w:rFonts w:ascii="Calibri" w:hAnsi="Calibri" w:cs="Calibri"/>
          <w:color w:val="000000" w:themeColor="text1"/>
        </w:rPr>
        <w:t xml:space="preserve">uiterlijk </w:t>
      </w:r>
      <w:r w:rsidRPr="000304A8">
        <w:rPr>
          <w:rFonts w:ascii="Calibri" w:hAnsi="Calibri" w:cs="Calibri"/>
          <w:color w:val="000000" w:themeColor="text1"/>
        </w:rPr>
        <w:t xml:space="preserve">in 2050 </w:t>
      </w:r>
      <w:r w:rsidR="00CF6689" w:rsidRPr="000304A8">
        <w:rPr>
          <w:rFonts w:ascii="Calibri" w:hAnsi="Calibri" w:cs="Calibri"/>
          <w:color w:val="000000" w:themeColor="text1"/>
        </w:rPr>
        <w:t xml:space="preserve">klimaatbestendig </w:t>
      </w:r>
      <w:r w:rsidRPr="000304A8">
        <w:rPr>
          <w:rFonts w:ascii="Calibri" w:hAnsi="Calibri" w:cs="Calibri"/>
          <w:color w:val="000000" w:themeColor="text1"/>
        </w:rPr>
        <w:t xml:space="preserve">en waterrobuust te maken. De RAS wordt tijdens de klimaattop op 28 januari 2021 door alle partners van het netwerk </w:t>
      </w:r>
      <w:r w:rsidR="005F621A" w:rsidRPr="000304A8">
        <w:rPr>
          <w:rFonts w:ascii="Calibri" w:hAnsi="Calibri" w:cs="Calibri"/>
          <w:color w:val="000000" w:themeColor="text1"/>
        </w:rPr>
        <w:t>bekrachtigd</w:t>
      </w:r>
      <w:r w:rsidR="005F621A" w:rsidRPr="000304A8">
        <w:rPr>
          <w:rFonts w:ascii="Calibri" w:hAnsi="Calibri" w:cs="Calibri"/>
        </w:rPr>
        <w:t>.</w:t>
      </w:r>
    </w:p>
    <w:p w:rsidR="00E81EE3" w:rsidRPr="000304A8" w:rsidRDefault="00E81EE3" w:rsidP="00AF5304">
      <w:pPr>
        <w:spacing w:after="0" w:line="240" w:lineRule="auto"/>
        <w:rPr>
          <w:rFonts w:ascii="Calibri" w:hAnsi="Calibri" w:cs="Calibri"/>
          <w:b/>
        </w:rPr>
      </w:pPr>
    </w:p>
    <w:p w:rsidR="000F3541" w:rsidRPr="000304A8" w:rsidRDefault="00414346" w:rsidP="00AF5304">
      <w:pPr>
        <w:spacing w:after="0" w:line="240" w:lineRule="auto"/>
        <w:rPr>
          <w:rFonts w:ascii="Calibri" w:hAnsi="Calibri" w:cs="Calibri"/>
          <w:b/>
        </w:rPr>
      </w:pPr>
      <w:r w:rsidRPr="000304A8">
        <w:rPr>
          <w:rFonts w:ascii="Calibri" w:hAnsi="Calibri" w:cs="Calibri"/>
          <w:b/>
        </w:rPr>
        <w:t>Context</w:t>
      </w:r>
      <w:r w:rsidR="00786AC7" w:rsidRPr="000304A8">
        <w:rPr>
          <w:rFonts w:ascii="Calibri" w:hAnsi="Calibri" w:cs="Calibri"/>
          <w:b/>
        </w:rPr>
        <w:t xml:space="preserve"> / aanleiding</w:t>
      </w:r>
    </w:p>
    <w:p w:rsidR="005F621A" w:rsidRPr="000304A8" w:rsidRDefault="005F621A" w:rsidP="00AF5304">
      <w:pPr>
        <w:spacing w:after="0" w:line="240" w:lineRule="auto"/>
        <w:rPr>
          <w:rFonts w:ascii="Calibri" w:hAnsi="Calibri" w:cs="Calibri"/>
          <w:i/>
        </w:rPr>
      </w:pPr>
      <w:r w:rsidRPr="000304A8">
        <w:rPr>
          <w:rFonts w:ascii="Calibri" w:hAnsi="Calibri" w:cs="Calibri"/>
          <w:i/>
        </w:rPr>
        <w:t>Samenwerking in de regio</w:t>
      </w:r>
    </w:p>
    <w:p w:rsidR="005F621A" w:rsidRPr="000304A8" w:rsidRDefault="005F621A" w:rsidP="00AF5304">
      <w:pPr>
        <w:spacing w:after="0" w:line="240" w:lineRule="auto"/>
        <w:rPr>
          <w:rFonts w:ascii="Calibri" w:hAnsi="Calibri" w:cs="Calibri"/>
        </w:rPr>
      </w:pPr>
      <w:r w:rsidRPr="000304A8">
        <w:rPr>
          <w:rFonts w:ascii="Calibri" w:hAnsi="Calibri" w:cs="Calibri"/>
        </w:rPr>
        <w:t xml:space="preserve">Al sinds 2014 werken we </w:t>
      </w:r>
      <w:r w:rsidR="009D3300" w:rsidRPr="000304A8">
        <w:rPr>
          <w:rFonts w:ascii="Calibri" w:hAnsi="Calibri" w:cs="Calibri"/>
        </w:rPr>
        <w:t xml:space="preserve">in de regio Utrecht </w:t>
      </w:r>
      <w:r w:rsidRPr="000304A8">
        <w:rPr>
          <w:rFonts w:ascii="Calibri" w:hAnsi="Calibri" w:cs="Calibri"/>
        </w:rPr>
        <w:t xml:space="preserve">samen aan een klimaatbestendige en waterrobuuste </w:t>
      </w:r>
      <w:r w:rsidR="009D3300" w:rsidRPr="000304A8">
        <w:rPr>
          <w:rFonts w:ascii="Calibri" w:hAnsi="Calibri" w:cs="Calibri"/>
        </w:rPr>
        <w:t>leefomgeving</w:t>
      </w:r>
      <w:r w:rsidRPr="000304A8">
        <w:rPr>
          <w:rFonts w:ascii="Calibri" w:hAnsi="Calibri" w:cs="Calibri"/>
        </w:rPr>
        <w:t>. In</w:t>
      </w:r>
      <w:r w:rsidR="009D3300" w:rsidRPr="000304A8">
        <w:rPr>
          <w:rFonts w:ascii="Calibri" w:hAnsi="Calibri" w:cs="Calibri"/>
        </w:rPr>
        <w:t xml:space="preserve"> 2019 hebben we via een s</w:t>
      </w:r>
      <w:r w:rsidRPr="000304A8">
        <w:rPr>
          <w:rFonts w:ascii="Calibri" w:hAnsi="Calibri" w:cs="Calibri"/>
        </w:rPr>
        <w:t xml:space="preserve">amenwerkingsovereenkomst afgesproken om onze krachten te bundelen in het regionale Netwerk Water &amp; Klimaat. In dit netwerk van 14 gemeenten, provincie Utrecht, Hoogheemraadschap De Stichtse Rijnlanden en Veiligheidsregio Utrecht, werken we samen aan klimaat- en wateropgaven en wisselen we kennis en ervaring uit. </w:t>
      </w:r>
      <w:r w:rsidR="00D937E5" w:rsidRPr="000304A8">
        <w:rPr>
          <w:rFonts w:ascii="Calibri" w:hAnsi="Calibri" w:cs="Calibri"/>
        </w:rPr>
        <w:t xml:space="preserve">De </w:t>
      </w:r>
      <w:r w:rsidRPr="000304A8">
        <w:rPr>
          <w:rFonts w:ascii="Calibri" w:hAnsi="Calibri" w:cs="Calibri"/>
        </w:rPr>
        <w:t xml:space="preserve">partners </w:t>
      </w:r>
      <w:r w:rsidR="00D937E5" w:rsidRPr="000304A8">
        <w:rPr>
          <w:rFonts w:ascii="Calibri" w:hAnsi="Calibri" w:cs="Calibri"/>
        </w:rPr>
        <w:t xml:space="preserve">blijven </w:t>
      </w:r>
      <w:r w:rsidR="00CF6689" w:rsidRPr="000304A8">
        <w:rPr>
          <w:rFonts w:ascii="Calibri" w:hAnsi="Calibri" w:cs="Calibri"/>
        </w:rPr>
        <w:t xml:space="preserve">ieder </w:t>
      </w:r>
      <w:r w:rsidR="00D937E5" w:rsidRPr="000304A8">
        <w:rPr>
          <w:rFonts w:ascii="Calibri" w:hAnsi="Calibri" w:cs="Calibri"/>
        </w:rPr>
        <w:t>wel</w:t>
      </w:r>
      <w:r w:rsidRPr="000304A8">
        <w:rPr>
          <w:rFonts w:ascii="Calibri" w:hAnsi="Calibri" w:cs="Calibri"/>
        </w:rPr>
        <w:t xml:space="preserve"> verantwoordelijk voor hun eigen lokale beleid.</w:t>
      </w:r>
    </w:p>
    <w:p w:rsidR="00E81EE3" w:rsidRPr="000304A8" w:rsidRDefault="00E81EE3" w:rsidP="00AF5304">
      <w:pPr>
        <w:spacing w:after="0" w:line="240" w:lineRule="auto"/>
        <w:rPr>
          <w:rFonts w:ascii="Calibri" w:hAnsi="Calibri" w:cs="Calibri"/>
          <w:b/>
        </w:rPr>
      </w:pPr>
    </w:p>
    <w:p w:rsidR="004523D3" w:rsidRPr="000304A8" w:rsidRDefault="004523D3" w:rsidP="00AF5304">
      <w:pPr>
        <w:spacing w:after="0" w:line="240" w:lineRule="auto"/>
        <w:rPr>
          <w:rFonts w:ascii="Calibri" w:hAnsi="Calibri" w:cs="Calibri"/>
          <w:i/>
        </w:rPr>
      </w:pPr>
      <w:r w:rsidRPr="000304A8">
        <w:rPr>
          <w:rFonts w:ascii="Calibri" w:hAnsi="Calibri" w:cs="Calibri"/>
          <w:i/>
        </w:rPr>
        <w:t>Waarom een RAS?</w:t>
      </w:r>
    </w:p>
    <w:p w:rsidR="00E81EE3" w:rsidRPr="000304A8" w:rsidRDefault="00414346" w:rsidP="00AF5304">
      <w:pPr>
        <w:pStyle w:val="Default"/>
        <w:rPr>
          <w:rFonts w:ascii="Calibri" w:hAnsi="Calibri" w:cs="Calibri"/>
          <w:sz w:val="22"/>
          <w:szCs w:val="22"/>
        </w:rPr>
      </w:pPr>
      <w:r w:rsidRPr="000304A8">
        <w:rPr>
          <w:rFonts w:ascii="Calibri" w:hAnsi="Calibri" w:cs="Calibri"/>
          <w:sz w:val="22"/>
          <w:szCs w:val="22"/>
        </w:rPr>
        <w:t>Het klimaat verandert. Hierdoor neemt de kans op wateroverlast, hitte, droogte en overstromingen toe. We moeten onze omgeving hierop aanpassen. Dat vergt dat we dingen anders gaan doen. Niet alleen als overheden, maar ook als bedrijven, maatschappelijke organisaties en inwoners.</w:t>
      </w:r>
      <w:r w:rsidR="00786AC7" w:rsidRPr="000304A8">
        <w:rPr>
          <w:rFonts w:ascii="Calibri" w:hAnsi="Calibri" w:cs="Calibri"/>
          <w:sz w:val="22"/>
          <w:szCs w:val="22"/>
        </w:rPr>
        <w:t xml:space="preserve"> </w:t>
      </w:r>
      <w:r w:rsidR="00071A3D" w:rsidRPr="000304A8">
        <w:rPr>
          <w:rFonts w:ascii="Calibri" w:hAnsi="Calibri" w:cs="Calibri"/>
          <w:sz w:val="22"/>
          <w:szCs w:val="22"/>
        </w:rPr>
        <w:t xml:space="preserve">In 2018 hebben we </w:t>
      </w:r>
      <w:r w:rsidR="0096388D" w:rsidRPr="000304A8">
        <w:rPr>
          <w:rFonts w:ascii="Calibri" w:hAnsi="Calibri" w:cs="Calibri"/>
          <w:sz w:val="22"/>
          <w:szCs w:val="22"/>
        </w:rPr>
        <w:t xml:space="preserve">met een </w:t>
      </w:r>
      <w:r w:rsidR="00071A3D" w:rsidRPr="000304A8">
        <w:rPr>
          <w:rFonts w:ascii="Calibri" w:hAnsi="Calibri" w:cs="Calibri"/>
          <w:sz w:val="22"/>
          <w:szCs w:val="22"/>
        </w:rPr>
        <w:t>gezamenlijk</w:t>
      </w:r>
      <w:r w:rsidR="0096388D" w:rsidRPr="000304A8">
        <w:rPr>
          <w:rFonts w:ascii="Calibri" w:hAnsi="Calibri" w:cs="Calibri"/>
          <w:sz w:val="22"/>
          <w:szCs w:val="22"/>
        </w:rPr>
        <w:t xml:space="preserve"> uitgevoerde </w:t>
      </w:r>
      <w:r w:rsidR="00071A3D" w:rsidRPr="000304A8">
        <w:rPr>
          <w:rFonts w:ascii="Calibri" w:hAnsi="Calibri" w:cs="Calibri"/>
          <w:sz w:val="22"/>
          <w:szCs w:val="22"/>
        </w:rPr>
        <w:t xml:space="preserve">stresstest </w:t>
      </w:r>
      <w:r w:rsidR="0096388D" w:rsidRPr="000304A8">
        <w:rPr>
          <w:rFonts w:ascii="Calibri" w:hAnsi="Calibri" w:cs="Calibri"/>
          <w:sz w:val="22"/>
          <w:szCs w:val="22"/>
        </w:rPr>
        <w:t xml:space="preserve">in beeld gebracht </w:t>
      </w:r>
      <w:r w:rsidR="00071A3D" w:rsidRPr="000304A8">
        <w:rPr>
          <w:rFonts w:ascii="Calibri" w:hAnsi="Calibri" w:cs="Calibri"/>
          <w:sz w:val="22"/>
          <w:szCs w:val="22"/>
        </w:rPr>
        <w:t>waar de regio kwetsbaar is voor de gevolgen van klimaatverandering.</w:t>
      </w:r>
      <w:r w:rsidR="00CF6689" w:rsidRPr="000304A8">
        <w:rPr>
          <w:rFonts w:ascii="Calibri" w:hAnsi="Calibri" w:cs="Calibri"/>
          <w:sz w:val="22"/>
          <w:szCs w:val="22"/>
        </w:rPr>
        <w:t xml:space="preserve"> </w:t>
      </w:r>
      <w:r w:rsidR="00E81EE3" w:rsidRPr="000304A8">
        <w:rPr>
          <w:rFonts w:ascii="Calibri" w:hAnsi="Calibri" w:cs="Calibri"/>
          <w:sz w:val="22"/>
          <w:szCs w:val="22"/>
        </w:rPr>
        <w:t xml:space="preserve">Sinds 2019 werken we </w:t>
      </w:r>
      <w:r w:rsidR="0096388D" w:rsidRPr="000304A8">
        <w:rPr>
          <w:rFonts w:ascii="Calibri" w:hAnsi="Calibri" w:cs="Calibri"/>
          <w:sz w:val="22"/>
          <w:szCs w:val="22"/>
        </w:rPr>
        <w:t xml:space="preserve">op basis daarvan </w:t>
      </w:r>
      <w:r w:rsidR="00E81EE3" w:rsidRPr="000304A8">
        <w:rPr>
          <w:rFonts w:ascii="Calibri" w:hAnsi="Calibri" w:cs="Calibri"/>
          <w:sz w:val="22"/>
          <w:szCs w:val="22"/>
        </w:rPr>
        <w:t>met de partners in de regio aa</w:t>
      </w:r>
      <w:r w:rsidR="0038250C" w:rsidRPr="000304A8">
        <w:rPr>
          <w:rFonts w:ascii="Calibri" w:hAnsi="Calibri" w:cs="Calibri"/>
          <w:sz w:val="22"/>
          <w:szCs w:val="22"/>
        </w:rPr>
        <w:t xml:space="preserve">n de RAS: een visie en strategie </w:t>
      </w:r>
      <w:r w:rsidR="00E81EE3" w:rsidRPr="000304A8">
        <w:rPr>
          <w:rFonts w:ascii="Calibri" w:hAnsi="Calibri" w:cs="Calibri"/>
          <w:sz w:val="22"/>
          <w:szCs w:val="22"/>
        </w:rPr>
        <w:t>om de regio in 2050 klimaat</w:t>
      </w:r>
      <w:r w:rsidR="000F3541" w:rsidRPr="000304A8">
        <w:rPr>
          <w:rFonts w:ascii="Calibri" w:hAnsi="Calibri" w:cs="Calibri"/>
          <w:sz w:val="22"/>
          <w:szCs w:val="22"/>
        </w:rPr>
        <w:t>be</w:t>
      </w:r>
      <w:r w:rsidR="0096388D" w:rsidRPr="000304A8">
        <w:rPr>
          <w:rFonts w:ascii="Calibri" w:hAnsi="Calibri" w:cs="Calibri"/>
          <w:sz w:val="22"/>
          <w:szCs w:val="22"/>
        </w:rPr>
        <w:t xml:space="preserve">stendig </w:t>
      </w:r>
      <w:r w:rsidR="00E81EE3" w:rsidRPr="000304A8">
        <w:rPr>
          <w:rFonts w:ascii="Calibri" w:hAnsi="Calibri" w:cs="Calibri"/>
          <w:sz w:val="22"/>
          <w:szCs w:val="22"/>
        </w:rPr>
        <w:t xml:space="preserve"> en waterrobuust te maken. </w:t>
      </w:r>
      <w:r w:rsidR="00FA452B" w:rsidRPr="000304A8">
        <w:rPr>
          <w:rFonts w:ascii="Calibri" w:hAnsi="Calibri" w:cs="Calibri"/>
          <w:sz w:val="22"/>
          <w:szCs w:val="22"/>
        </w:rPr>
        <w:t xml:space="preserve">Voor daadwerkelijke uitvoering van maatregelen werken we op basis van de RAS momenteel aan een </w:t>
      </w:r>
      <w:r w:rsidR="00395D46">
        <w:rPr>
          <w:rFonts w:ascii="Calibri" w:hAnsi="Calibri" w:cs="Calibri"/>
          <w:sz w:val="22"/>
          <w:szCs w:val="22"/>
        </w:rPr>
        <w:t xml:space="preserve">regionaal </w:t>
      </w:r>
      <w:r w:rsidR="00FA452B" w:rsidRPr="000304A8">
        <w:rPr>
          <w:rFonts w:ascii="Calibri" w:hAnsi="Calibri" w:cs="Calibri"/>
          <w:sz w:val="22"/>
          <w:szCs w:val="22"/>
        </w:rPr>
        <w:t xml:space="preserve">uitvoeringsprogramma. </w:t>
      </w:r>
      <w:r w:rsidR="00395D46">
        <w:rPr>
          <w:rFonts w:ascii="Calibri" w:hAnsi="Calibri" w:cs="Calibri"/>
          <w:sz w:val="22"/>
          <w:szCs w:val="22"/>
        </w:rPr>
        <w:t xml:space="preserve">De partners zijn zelf aan zet voor lokaal beleid en lokale maatregelen. </w:t>
      </w:r>
    </w:p>
    <w:p w:rsidR="004523D3" w:rsidRPr="000304A8" w:rsidRDefault="004523D3" w:rsidP="00AF5304">
      <w:pPr>
        <w:pStyle w:val="Default"/>
        <w:rPr>
          <w:rFonts w:ascii="Calibri" w:hAnsi="Calibri" w:cs="Calibri"/>
          <w:sz w:val="22"/>
          <w:szCs w:val="22"/>
        </w:rPr>
      </w:pPr>
    </w:p>
    <w:p w:rsidR="00E81EE3" w:rsidRPr="000304A8" w:rsidRDefault="00E81EE3" w:rsidP="00AF5304">
      <w:pPr>
        <w:pStyle w:val="Default"/>
        <w:rPr>
          <w:rFonts w:ascii="Calibri" w:hAnsi="Calibri" w:cs="Calibri"/>
          <w:i/>
          <w:sz w:val="22"/>
          <w:szCs w:val="22"/>
        </w:rPr>
      </w:pPr>
      <w:r w:rsidRPr="000304A8">
        <w:rPr>
          <w:rFonts w:ascii="Calibri" w:hAnsi="Calibri" w:cs="Calibri"/>
          <w:i/>
          <w:sz w:val="22"/>
          <w:szCs w:val="22"/>
        </w:rPr>
        <w:t xml:space="preserve">Aansluiting op andere trajecten </w:t>
      </w:r>
    </w:p>
    <w:p w:rsidR="00015887" w:rsidRDefault="007E21FF" w:rsidP="00AF5304">
      <w:pPr>
        <w:pStyle w:val="Default"/>
        <w:rPr>
          <w:rFonts w:ascii="Calibri" w:hAnsi="Calibri" w:cs="Calibri"/>
          <w:sz w:val="22"/>
          <w:szCs w:val="22"/>
        </w:rPr>
      </w:pPr>
      <w:r>
        <w:rPr>
          <w:rFonts w:ascii="Calibri" w:hAnsi="Calibri" w:cs="Calibri"/>
          <w:sz w:val="22"/>
          <w:szCs w:val="22"/>
        </w:rPr>
        <w:t xml:space="preserve">De regionale opgave klimaatadaptatie staat niet op zichzelf. Het is een opgave die we integraal moeten oppakken en verknopen met andere opgaven, zoals de energietransitie, de verstedelijking, biodiversiteit en </w:t>
      </w:r>
      <w:r w:rsidR="00015887">
        <w:rPr>
          <w:rFonts w:ascii="Calibri" w:hAnsi="Calibri" w:cs="Calibri"/>
          <w:sz w:val="22"/>
          <w:szCs w:val="22"/>
        </w:rPr>
        <w:t xml:space="preserve">de verduurzaming van de landbouw. </w:t>
      </w:r>
    </w:p>
    <w:p w:rsidR="004523D3" w:rsidRPr="000304A8" w:rsidRDefault="004523D3" w:rsidP="00AF5304">
      <w:pPr>
        <w:pStyle w:val="Default"/>
        <w:rPr>
          <w:rFonts w:ascii="Calibri" w:hAnsi="Calibri" w:cs="Calibri"/>
          <w:sz w:val="22"/>
          <w:szCs w:val="22"/>
        </w:rPr>
      </w:pPr>
      <w:r w:rsidRPr="000304A8">
        <w:rPr>
          <w:rFonts w:ascii="Calibri" w:hAnsi="Calibri" w:cs="Calibri"/>
          <w:sz w:val="22"/>
          <w:szCs w:val="22"/>
        </w:rPr>
        <w:t>Met de RAS sluit</w:t>
      </w:r>
      <w:r w:rsidR="0038250C" w:rsidRPr="000304A8">
        <w:rPr>
          <w:rFonts w:ascii="Calibri" w:hAnsi="Calibri" w:cs="Calibri"/>
          <w:sz w:val="22"/>
          <w:szCs w:val="22"/>
        </w:rPr>
        <w:t xml:space="preserve">en we </w:t>
      </w:r>
      <w:r w:rsidR="00015887">
        <w:rPr>
          <w:rFonts w:ascii="Calibri" w:hAnsi="Calibri" w:cs="Calibri"/>
          <w:sz w:val="22"/>
          <w:szCs w:val="22"/>
        </w:rPr>
        <w:t xml:space="preserve">bovendien </w:t>
      </w:r>
      <w:r w:rsidR="0038250C" w:rsidRPr="000304A8">
        <w:rPr>
          <w:rFonts w:ascii="Calibri" w:hAnsi="Calibri" w:cs="Calibri"/>
          <w:sz w:val="22"/>
          <w:szCs w:val="22"/>
        </w:rPr>
        <w:t xml:space="preserve">aan op beleid van andere overheden en </w:t>
      </w:r>
      <w:r w:rsidR="00D937E5" w:rsidRPr="000304A8">
        <w:rPr>
          <w:rFonts w:ascii="Calibri" w:hAnsi="Calibri" w:cs="Calibri"/>
          <w:sz w:val="22"/>
          <w:szCs w:val="22"/>
        </w:rPr>
        <w:t xml:space="preserve">relevante </w:t>
      </w:r>
      <w:r w:rsidR="0038250C" w:rsidRPr="000304A8">
        <w:rPr>
          <w:rFonts w:ascii="Calibri" w:hAnsi="Calibri" w:cs="Calibri"/>
          <w:sz w:val="22"/>
          <w:szCs w:val="22"/>
        </w:rPr>
        <w:t>inhoudelijke trajecten</w:t>
      </w:r>
      <w:r w:rsidR="001A07DF" w:rsidRPr="000304A8">
        <w:rPr>
          <w:rFonts w:ascii="Calibri" w:hAnsi="Calibri" w:cs="Calibri"/>
          <w:sz w:val="22"/>
          <w:szCs w:val="22"/>
        </w:rPr>
        <w:t>, o.a.</w:t>
      </w:r>
      <w:r w:rsidRPr="000304A8">
        <w:rPr>
          <w:rFonts w:ascii="Calibri" w:hAnsi="Calibri" w:cs="Calibri"/>
          <w:sz w:val="22"/>
          <w:szCs w:val="22"/>
        </w:rPr>
        <w:t xml:space="preserve">: </w:t>
      </w:r>
    </w:p>
    <w:p w:rsidR="0038250C" w:rsidRPr="000304A8" w:rsidRDefault="004523D3" w:rsidP="00AF5304">
      <w:pPr>
        <w:pStyle w:val="Default"/>
        <w:numPr>
          <w:ilvl w:val="0"/>
          <w:numId w:val="2"/>
        </w:numPr>
        <w:ind w:left="426" w:hanging="284"/>
        <w:rPr>
          <w:rFonts w:ascii="Calibri" w:hAnsi="Calibri" w:cs="Calibri"/>
          <w:sz w:val="22"/>
          <w:szCs w:val="22"/>
        </w:rPr>
      </w:pPr>
      <w:r w:rsidRPr="000304A8">
        <w:rPr>
          <w:rFonts w:ascii="Calibri" w:hAnsi="Calibri" w:cs="Calibri"/>
          <w:sz w:val="22"/>
          <w:szCs w:val="22"/>
        </w:rPr>
        <w:t xml:space="preserve">Het Deltaprogramma Ruimtelijke Adaptatie (DPRA), de Nationale Adaptatie Strategie (NAS) en de Nationale Omgevingsvisie (NOVI) van het Rijk. </w:t>
      </w:r>
    </w:p>
    <w:p w:rsidR="004523D3" w:rsidRPr="000304A8" w:rsidRDefault="004523D3" w:rsidP="00AF5304">
      <w:pPr>
        <w:pStyle w:val="Default"/>
        <w:numPr>
          <w:ilvl w:val="0"/>
          <w:numId w:val="2"/>
        </w:numPr>
        <w:ind w:left="426" w:hanging="284"/>
        <w:rPr>
          <w:rFonts w:ascii="Calibri" w:hAnsi="Calibri" w:cs="Calibri"/>
          <w:sz w:val="22"/>
          <w:szCs w:val="22"/>
        </w:rPr>
      </w:pPr>
      <w:r w:rsidRPr="000304A8">
        <w:rPr>
          <w:rFonts w:ascii="Calibri" w:hAnsi="Calibri" w:cs="Calibri"/>
          <w:sz w:val="22"/>
          <w:szCs w:val="22"/>
        </w:rPr>
        <w:t>Het Programma Klimaatadaptatie en de Provinciale Omgevingsvisie (POVI) van de provincie Utrecht</w:t>
      </w:r>
      <w:r w:rsidR="001A07DF" w:rsidRPr="000304A8">
        <w:rPr>
          <w:rFonts w:ascii="Calibri" w:hAnsi="Calibri" w:cs="Calibri"/>
          <w:sz w:val="22"/>
          <w:szCs w:val="22"/>
        </w:rPr>
        <w:t>, het Programma Klimaatadaptatie van het waterschap en lokale adaptatie strategieën van verschillende gemeenten</w:t>
      </w:r>
      <w:r w:rsidRPr="000304A8">
        <w:rPr>
          <w:rFonts w:ascii="Calibri" w:hAnsi="Calibri" w:cs="Calibri"/>
          <w:sz w:val="22"/>
          <w:szCs w:val="22"/>
        </w:rPr>
        <w:t xml:space="preserve">. </w:t>
      </w:r>
    </w:p>
    <w:p w:rsidR="00414346" w:rsidRPr="000304A8" w:rsidRDefault="00D61C9D" w:rsidP="00AF5304">
      <w:pPr>
        <w:pStyle w:val="Default"/>
        <w:numPr>
          <w:ilvl w:val="0"/>
          <w:numId w:val="2"/>
        </w:numPr>
        <w:ind w:left="426" w:hanging="284"/>
        <w:rPr>
          <w:rFonts w:ascii="Calibri" w:hAnsi="Calibri" w:cs="Calibri"/>
          <w:sz w:val="22"/>
          <w:szCs w:val="22"/>
        </w:rPr>
      </w:pPr>
      <w:r w:rsidRPr="000304A8">
        <w:rPr>
          <w:rFonts w:ascii="Calibri" w:hAnsi="Calibri" w:cs="Calibri"/>
          <w:sz w:val="22"/>
          <w:szCs w:val="22"/>
        </w:rPr>
        <w:lastRenderedPageBreak/>
        <w:t>R</w:t>
      </w:r>
      <w:r w:rsidR="004523D3" w:rsidRPr="000304A8">
        <w:rPr>
          <w:rFonts w:ascii="Calibri" w:hAnsi="Calibri" w:cs="Calibri"/>
          <w:sz w:val="22"/>
          <w:szCs w:val="22"/>
        </w:rPr>
        <w:t xml:space="preserve">uimtelijke opgaven en trajecten in de regio, zoals de Regionale Energiestrategie (RES), het Regionaal Economisch Programma (REP), het Meerjarenprogramma Infrastructuur, Ruimte en Transport (MIRT) en de Blauwe Agenda van de Utrechtse Heuvelrug. </w:t>
      </w:r>
    </w:p>
    <w:p w:rsidR="00AA6BA3" w:rsidRPr="000304A8" w:rsidRDefault="00AA6BA3" w:rsidP="00AF5304">
      <w:pPr>
        <w:spacing w:after="0" w:line="240" w:lineRule="auto"/>
        <w:rPr>
          <w:rFonts w:ascii="Calibri" w:hAnsi="Calibri" w:cs="Calibri"/>
          <w:b/>
        </w:rPr>
      </w:pPr>
    </w:p>
    <w:p w:rsidR="00BB0415" w:rsidRPr="000304A8" w:rsidRDefault="00E81EE3" w:rsidP="00AF5304">
      <w:pPr>
        <w:spacing w:after="0" w:line="240" w:lineRule="auto"/>
        <w:rPr>
          <w:rFonts w:ascii="Calibri" w:hAnsi="Calibri" w:cs="Calibri"/>
          <w:b/>
        </w:rPr>
      </w:pPr>
      <w:r w:rsidRPr="000304A8">
        <w:rPr>
          <w:rFonts w:ascii="Calibri" w:hAnsi="Calibri" w:cs="Calibri"/>
          <w:b/>
        </w:rPr>
        <w:t>Argumenten</w:t>
      </w:r>
    </w:p>
    <w:p w:rsidR="001A07DF" w:rsidRPr="000304A8" w:rsidRDefault="00AA6BA3" w:rsidP="00AA6BA3">
      <w:pPr>
        <w:pStyle w:val="Lijstalinea"/>
        <w:numPr>
          <w:ilvl w:val="1"/>
          <w:numId w:val="9"/>
        </w:numPr>
        <w:spacing w:after="0" w:line="240" w:lineRule="auto"/>
        <w:rPr>
          <w:rFonts w:ascii="Calibri" w:hAnsi="Calibri" w:cs="Calibri"/>
          <w:i/>
        </w:rPr>
      </w:pPr>
      <w:r w:rsidRPr="000304A8">
        <w:rPr>
          <w:rFonts w:ascii="Calibri" w:hAnsi="Calibri" w:cs="Calibri"/>
          <w:i/>
        </w:rPr>
        <w:t xml:space="preserve">De RAS is het resultaat van </w:t>
      </w:r>
      <w:r w:rsidR="00F01AE3">
        <w:rPr>
          <w:rFonts w:ascii="Calibri" w:hAnsi="Calibri" w:cs="Calibri"/>
          <w:i/>
        </w:rPr>
        <w:t xml:space="preserve">regionale </w:t>
      </w:r>
      <w:r w:rsidRPr="000304A8">
        <w:rPr>
          <w:rFonts w:ascii="Calibri" w:hAnsi="Calibri" w:cs="Calibri"/>
          <w:i/>
        </w:rPr>
        <w:t>samenwerking</w:t>
      </w:r>
    </w:p>
    <w:p w:rsidR="00AA6BA3" w:rsidRPr="000304A8" w:rsidRDefault="00F01AE3" w:rsidP="00AA6BA3">
      <w:pPr>
        <w:spacing w:after="0" w:line="240" w:lineRule="auto"/>
        <w:rPr>
          <w:rFonts w:ascii="Calibri" w:hAnsi="Calibri" w:cs="Calibri"/>
        </w:rPr>
      </w:pPr>
      <w:r>
        <w:rPr>
          <w:rFonts w:ascii="Calibri" w:hAnsi="Calibri" w:cs="Calibri"/>
        </w:rPr>
        <w:t>De RAS (en het proces dat daarvoor is doorlopen), past binnen</w:t>
      </w:r>
      <w:r w:rsidRPr="000304A8">
        <w:rPr>
          <w:rFonts w:ascii="Calibri" w:hAnsi="Calibri" w:cs="Calibri"/>
        </w:rPr>
        <w:t xml:space="preserve"> het gedachtegoed van </w:t>
      </w:r>
      <w:r>
        <w:rPr>
          <w:rFonts w:ascii="Calibri" w:hAnsi="Calibri" w:cs="Calibri"/>
        </w:rPr>
        <w:t xml:space="preserve">het Netwerk Water &amp; Klimaat en de </w:t>
      </w:r>
      <w:r w:rsidRPr="000304A8">
        <w:rPr>
          <w:rFonts w:ascii="Calibri" w:hAnsi="Calibri" w:cs="Calibri"/>
        </w:rPr>
        <w:t>Omgevingswet.</w:t>
      </w:r>
      <w:r>
        <w:rPr>
          <w:rFonts w:ascii="Calibri" w:hAnsi="Calibri" w:cs="Calibri"/>
        </w:rPr>
        <w:t xml:space="preserve"> </w:t>
      </w:r>
      <w:r w:rsidR="00427546" w:rsidRPr="000304A8">
        <w:rPr>
          <w:rFonts w:ascii="Calibri" w:hAnsi="Calibri" w:cs="Calibri"/>
        </w:rPr>
        <w:t xml:space="preserve">Bij het thema klimaatadaptie is het van belang dat we als overheden samenwerken, zowel met medeoverheden als maatschappelijke organisaties, bedrijven en inwoners. De RAS is </w:t>
      </w:r>
      <w:r>
        <w:rPr>
          <w:rFonts w:ascii="Calibri" w:hAnsi="Calibri" w:cs="Calibri"/>
        </w:rPr>
        <w:t>het resultaat van deze</w:t>
      </w:r>
      <w:r w:rsidR="00427546">
        <w:rPr>
          <w:rFonts w:ascii="Calibri" w:hAnsi="Calibri" w:cs="Calibri"/>
        </w:rPr>
        <w:t xml:space="preserve"> </w:t>
      </w:r>
      <w:r w:rsidR="00427546" w:rsidRPr="000304A8">
        <w:rPr>
          <w:rFonts w:ascii="Calibri" w:hAnsi="Calibri" w:cs="Calibri"/>
        </w:rPr>
        <w:t>samenwerking</w:t>
      </w:r>
      <w:r w:rsidR="00427546">
        <w:rPr>
          <w:rFonts w:ascii="Calibri" w:hAnsi="Calibri" w:cs="Calibri"/>
        </w:rPr>
        <w:t xml:space="preserve">. Met 17 partners één RAS maken, betekent </w:t>
      </w:r>
      <w:r>
        <w:rPr>
          <w:rFonts w:ascii="Calibri" w:hAnsi="Calibri" w:cs="Calibri"/>
        </w:rPr>
        <w:t xml:space="preserve">echter </w:t>
      </w:r>
      <w:r w:rsidR="00427546">
        <w:rPr>
          <w:rFonts w:ascii="Calibri" w:hAnsi="Calibri" w:cs="Calibri"/>
        </w:rPr>
        <w:t xml:space="preserve">ook compromissen sluiten en zoeken naar gemene delers. </w:t>
      </w:r>
      <w:r>
        <w:rPr>
          <w:rFonts w:ascii="Calibri" w:hAnsi="Calibri" w:cs="Calibri"/>
        </w:rPr>
        <w:t xml:space="preserve">Het is immers geen lokaal beleid. </w:t>
      </w:r>
    </w:p>
    <w:p w:rsidR="00DF45CE" w:rsidRPr="000304A8" w:rsidRDefault="00DF45CE" w:rsidP="001A07DF">
      <w:pPr>
        <w:spacing w:after="0" w:line="240" w:lineRule="auto"/>
        <w:rPr>
          <w:rFonts w:ascii="Calibri" w:hAnsi="Calibri" w:cs="Calibri"/>
          <w:i/>
        </w:rPr>
      </w:pPr>
    </w:p>
    <w:p w:rsidR="00E81EE3" w:rsidRPr="000304A8" w:rsidRDefault="00A422A4" w:rsidP="00AF5304">
      <w:pPr>
        <w:pStyle w:val="Lijstalinea"/>
        <w:numPr>
          <w:ilvl w:val="1"/>
          <w:numId w:val="5"/>
        </w:numPr>
        <w:spacing w:after="0" w:line="240" w:lineRule="auto"/>
        <w:rPr>
          <w:rFonts w:ascii="Calibri" w:hAnsi="Calibri" w:cs="Calibri"/>
          <w:i/>
        </w:rPr>
      </w:pPr>
      <w:r w:rsidRPr="000304A8">
        <w:rPr>
          <w:rFonts w:ascii="Calibri" w:hAnsi="Calibri" w:cs="Calibri"/>
          <w:i/>
        </w:rPr>
        <w:t xml:space="preserve">De </w:t>
      </w:r>
      <w:r w:rsidR="00D611CE" w:rsidRPr="000304A8">
        <w:rPr>
          <w:rFonts w:ascii="Calibri" w:hAnsi="Calibri" w:cs="Calibri"/>
          <w:i/>
        </w:rPr>
        <w:t xml:space="preserve">RAS </w:t>
      </w:r>
      <w:r w:rsidR="00D61C9D" w:rsidRPr="000304A8">
        <w:rPr>
          <w:rFonts w:ascii="Calibri" w:hAnsi="Calibri" w:cs="Calibri"/>
          <w:i/>
        </w:rPr>
        <w:t>verbindt klimaatbeleid in de regio</w:t>
      </w:r>
    </w:p>
    <w:p w:rsidR="00BB0415" w:rsidRPr="000304A8" w:rsidRDefault="005F6F50" w:rsidP="00AF5304">
      <w:pPr>
        <w:spacing w:after="0" w:line="240" w:lineRule="auto"/>
        <w:rPr>
          <w:rFonts w:ascii="Calibri" w:hAnsi="Calibri" w:cs="Calibri"/>
        </w:rPr>
      </w:pPr>
      <w:r w:rsidRPr="000304A8">
        <w:rPr>
          <w:rFonts w:ascii="Calibri" w:hAnsi="Calibri" w:cs="Calibri"/>
        </w:rPr>
        <w:t>De RAS verbindt regionale klimaat- en</w:t>
      </w:r>
      <w:r w:rsidR="009D3300" w:rsidRPr="000304A8">
        <w:rPr>
          <w:rFonts w:ascii="Calibri" w:hAnsi="Calibri" w:cs="Calibri"/>
        </w:rPr>
        <w:t xml:space="preserve"> wateropgaven en maakt dat we éé</w:t>
      </w:r>
      <w:r w:rsidRPr="000304A8">
        <w:rPr>
          <w:rFonts w:ascii="Calibri" w:hAnsi="Calibri" w:cs="Calibri"/>
        </w:rPr>
        <w:t>n gezamenlijke basis voor beleid hebben</w:t>
      </w:r>
      <w:r w:rsidR="00BB0415" w:rsidRPr="000304A8">
        <w:rPr>
          <w:rFonts w:ascii="Calibri" w:hAnsi="Calibri" w:cs="Calibri"/>
        </w:rPr>
        <w:t xml:space="preserve">. Daarmee scheppen we duidelijkheid richting onze stakeholders, </w:t>
      </w:r>
      <w:r w:rsidR="00D61C9D" w:rsidRPr="000304A8">
        <w:rPr>
          <w:rFonts w:ascii="Calibri" w:hAnsi="Calibri" w:cs="Calibri"/>
        </w:rPr>
        <w:t xml:space="preserve">zoals </w:t>
      </w:r>
      <w:r w:rsidR="00BB0415" w:rsidRPr="000304A8">
        <w:rPr>
          <w:rFonts w:ascii="Calibri" w:hAnsi="Calibri" w:cs="Calibri"/>
        </w:rPr>
        <w:t>maatschappel</w:t>
      </w:r>
      <w:r w:rsidR="00D61C9D" w:rsidRPr="000304A8">
        <w:rPr>
          <w:rFonts w:ascii="Calibri" w:hAnsi="Calibri" w:cs="Calibri"/>
        </w:rPr>
        <w:t xml:space="preserve">ijke organisaties, bedrijven, </w:t>
      </w:r>
      <w:r w:rsidR="00BB0415" w:rsidRPr="000304A8">
        <w:rPr>
          <w:rFonts w:ascii="Calibri" w:hAnsi="Calibri" w:cs="Calibri"/>
        </w:rPr>
        <w:t>inwoners</w:t>
      </w:r>
      <w:r w:rsidR="00D61C9D" w:rsidRPr="000304A8">
        <w:rPr>
          <w:rFonts w:ascii="Calibri" w:hAnsi="Calibri" w:cs="Calibri"/>
        </w:rPr>
        <w:t xml:space="preserve"> en andere overheidslagen zoals het</w:t>
      </w:r>
      <w:r w:rsidR="00450221" w:rsidRPr="000304A8">
        <w:rPr>
          <w:rFonts w:ascii="Calibri" w:hAnsi="Calibri" w:cs="Calibri"/>
        </w:rPr>
        <w:t xml:space="preserve"> Rijk</w:t>
      </w:r>
      <w:r w:rsidR="00BB0415" w:rsidRPr="000304A8">
        <w:rPr>
          <w:rFonts w:ascii="Calibri" w:hAnsi="Calibri" w:cs="Calibri"/>
        </w:rPr>
        <w:t xml:space="preserve">. Ook </w:t>
      </w:r>
      <w:r w:rsidR="00D61C9D" w:rsidRPr="000304A8">
        <w:rPr>
          <w:rFonts w:ascii="Calibri" w:hAnsi="Calibri" w:cs="Calibri"/>
        </w:rPr>
        <w:t xml:space="preserve">kunnen we </w:t>
      </w:r>
      <w:r w:rsidR="009D3300" w:rsidRPr="000304A8">
        <w:rPr>
          <w:rFonts w:ascii="Calibri" w:hAnsi="Calibri" w:cs="Calibri"/>
        </w:rPr>
        <w:t xml:space="preserve">met de RAS </w:t>
      </w:r>
      <w:r w:rsidR="00D61C9D" w:rsidRPr="000304A8">
        <w:rPr>
          <w:rFonts w:ascii="Calibri" w:hAnsi="Calibri" w:cs="Calibri"/>
        </w:rPr>
        <w:t xml:space="preserve">makkelijker </w:t>
      </w:r>
      <w:r w:rsidR="00BB0415" w:rsidRPr="000304A8">
        <w:rPr>
          <w:rFonts w:ascii="Calibri" w:hAnsi="Calibri" w:cs="Calibri"/>
        </w:rPr>
        <w:t xml:space="preserve">aansluiten bij regionale trajecten zoals het Ruimtelijk Economisch Programma (REP) en de Regionale Energiestrategie (RES).  </w:t>
      </w:r>
    </w:p>
    <w:p w:rsidR="00B80F92" w:rsidRPr="000304A8" w:rsidRDefault="00B80F92" w:rsidP="00AF5304">
      <w:pPr>
        <w:spacing w:after="0" w:line="240" w:lineRule="auto"/>
        <w:rPr>
          <w:rFonts w:ascii="Calibri" w:hAnsi="Calibri" w:cs="Calibri"/>
        </w:rPr>
      </w:pPr>
    </w:p>
    <w:p w:rsidR="00D611CE" w:rsidRPr="000304A8" w:rsidRDefault="00A422A4" w:rsidP="00B80F92">
      <w:pPr>
        <w:pStyle w:val="Lijstalinea"/>
        <w:numPr>
          <w:ilvl w:val="1"/>
          <w:numId w:val="5"/>
        </w:numPr>
        <w:spacing w:after="0" w:line="240" w:lineRule="auto"/>
        <w:rPr>
          <w:rFonts w:ascii="Calibri" w:hAnsi="Calibri" w:cs="Calibri"/>
          <w:i/>
        </w:rPr>
      </w:pPr>
      <w:r w:rsidRPr="000304A8">
        <w:rPr>
          <w:rFonts w:ascii="Calibri" w:hAnsi="Calibri" w:cs="Calibri"/>
          <w:i/>
        </w:rPr>
        <w:t xml:space="preserve">De </w:t>
      </w:r>
      <w:r w:rsidR="00D611CE" w:rsidRPr="000304A8">
        <w:rPr>
          <w:rFonts w:ascii="Calibri" w:hAnsi="Calibri" w:cs="Calibri"/>
          <w:i/>
        </w:rPr>
        <w:t xml:space="preserve">RAS als basis voor </w:t>
      </w:r>
      <w:r w:rsidR="00D14F49" w:rsidRPr="000304A8">
        <w:rPr>
          <w:rFonts w:ascii="Calibri" w:hAnsi="Calibri" w:cs="Calibri"/>
          <w:i/>
        </w:rPr>
        <w:t xml:space="preserve">de </w:t>
      </w:r>
      <w:r w:rsidR="00D611CE" w:rsidRPr="000304A8">
        <w:rPr>
          <w:rFonts w:ascii="Calibri" w:hAnsi="Calibri" w:cs="Calibri"/>
          <w:i/>
        </w:rPr>
        <w:t>aanvraag</w:t>
      </w:r>
      <w:r w:rsidR="00D14F49" w:rsidRPr="000304A8">
        <w:rPr>
          <w:rFonts w:ascii="Calibri" w:hAnsi="Calibri" w:cs="Calibri"/>
          <w:i/>
        </w:rPr>
        <w:t xml:space="preserve"> van</w:t>
      </w:r>
      <w:r w:rsidR="00D611CE" w:rsidRPr="000304A8">
        <w:rPr>
          <w:rFonts w:ascii="Calibri" w:hAnsi="Calibri" w:cs="Calibri"/>
          <w:i/>
        </w:rPr>
        <w:t xml:space="preserve"> impulsgelden </w:t>
      </w:r>
      <w:r w:rsidR="00D14F49" w:rsidRPr="000304A8">
        <w:rPr>
          <w:rFonts w:ascii="Calibri" w:hAnsi="Calibri" w:cs="Calibri"/>
          <w:i/>
        </w:rPr>
        <w:t xml:space="preserve">vanuit </w:t>
      </w:r>
      <w:r w:rsidR="00D611CE" w:rsidRPr="000304A8">
        <w:rPr>
          <w:rFonts w:ascii="Calibri" w:hAnsi="Calibri" w:cs="Calibri"/>
          <w:i/>
        </w:rPr>
        <w:t>Rijk</w:t>
      </w:r>
    </w:p>
    <w:p w:rsidR="00D611CE" w:rsidRPr="000304A8" w:rsidRDefault="004A7868" w:rsidP="00AF5304">
      <w:pPr>
        <w:spacing w:after="0" w:line="240" w:lineRule="auto"/>
        <w:rPr>
          <w:rFonts w:ascii="Calibri" w:hAnsi="Calibri" w:cs="Calibri"/>
          <w:color w:val="222222"/>
          <w:shd w:val="clear" w:color="auto" w:fill="FFFFFF"/>
        </w:rPr>
      </w:pPr>
      <w:r w:rsidRPr="000304A8">
        <w:rPr>
          <w:rFonts w:ascii="Calibri" w:hAnsi="Calibri" w:cs="Calibri"/>
          <w:color w:val="222222"/>
          <w:shd w:val="clear" w:color="auto" w:fill="FFFFFF"/>
        </w:rPr>
        <w:t>Vanaf 1 januari 2021 kunnen gemeenten, provincies en waterschappen gebruik</w:t>
      </w:r>
      <w:r w:rsidR="00A422A4" w:rsidRPr="000304A8">
        <w:rPr>
          <w:rFonts w:ascii="Calibri" w:hAnsi="Calibri" w:cs="Calibri"/>
          <w:color w:val="222222"/>
          <w:shd w:val="clear" w:color="auto" w:fill="FFFFFF"/>
        </w:rPr>
        <w:t xml:space="preserve"> </w:t>
      </w:r>
      <w:r w:rsidRPr="000304A8">
        <w:rPr>
          <w:rFonts w:ascii="Calibri" w:hAnsi="Calibri" w:cs="Calibri"/>
          <w:color w:val="222222"/>
          <w:shd w:val="clear" w:color="auto" w:fill="FFFFFF"/>
        </w:rPr>
        <w:t>maken van de Impulsregeling klimaatadaptatie</w:t>
      </w:r>
      <w:r w:rsidR="00A422A4" w:rsidRPr="000304A8">
        <w:rPr>
          <w:rFonts w:ascii="Calibri" w:hAnsi="Calibri" w:cs="Calibri"/>
          <w:color w:val="222222"/>
          <w:shd w:val="clear" w:color="auto" w:fill="FFFFFF"/>
        </w:rPr>
        <w:t xml:space="preserve"> van het Rijk (D</w:t>
      </w:r>
      <w:r w:rsidR="00FA452B" w:rsidRPr="000304A8">
        <w:rPr>
          <w:rFonts w:ascii="Calibri" w:hAnsi="Calibri" w:cs="Calibri"/>
          <w:color w:val="222222"/>
          <w:shd w:val="clear" w:color="auto" w:fill="FFFFFF"/>
        </w:rPr>
        <w:t>eltaprogramma Ruimtelijke Adaptatie, D</w:t>
      </w:r>
      <w:r w:rsidR="00A422A4" w:rsidRPr="000304A8">
        <w:rPr>
          <w:rFonts w:ascii="Calibri" w:hAnsi="Calibri" w:cs="Calibri"/>
          <w:color w:val="222222"/>
          <w:shd w:val="clear" w:color="auto" w:fill="FFFFFF"/>
        </w:rPr>
        <w:t>PRA)</w:t>
      </w:r>
      <w:r w:rsidR="00D61C9D" w:rsidRPr="000304A8">
        <w:rPr>
          <w:rFonts w:ascii="Calibri" w:hAnsi="Calibri" w:cs="Calibri"/>
          <w:color w:val="222222"/>
          <w:shd w:val="clear" w:color="auto" w:fill="FFFFFF"/>
        </w:rPr>
        <w:t xml:space="preserve">, gericht </w:t>
      </w:r>
      <w:r w:rsidR="00D14F49" w:rsidRPr="000304A8">
        <w:rPr>
          <w:rFonts w:ascii="Calibri" w:hAnsi="Calibri" w:cs="Calibri"/>
          <w:color w:val="222222"/>
          <w:shd w:val="clear" w:color="auto" w:fill="FFFFFF"/>
        </w:rPr>
        <w:t>op de uitvoering en versnelling</w:t>
      </w:r>
      <w:r w:rsidR="00D61C9D" w:rsidRPr="000304A8">
        <w:rPr>
          <w:rFonts w:ascii="Calibri" w:hAnsi="Calibri" w:cs="Calibri"/>
          <w:color w:val="222222"/>
          <w:shd w:val="clear" w:color="auto" w:fill="FFFFFF"/>
        </w:rPr>
        <w:t xml:space="preserve"> van</w:t>
      </w:r>
      <w:r w:rsidRPr="000304A8">
        <w:rPr>
          <w:rFonts w:ascii="Calibri" w:hAnsi="Calibri" w:cs="Calibri"/>
          <w:color w:val="222222"/>
          <w:shd w:val="clear" w:color="auto" w:fill="FFFFFF"/>
        </w:rPr>
        <w:t xml:space="preserve"> klimaatadaptatiemaatregelen.</w:t>
      </w:r>
      <w:r w:rsidR="00A422A4" w:rsidRPr="000304A8">
        <w:rPr>
          <w:rFonts w:ascii="Calibri" w:hAnsi="Calibri" w:cs="Calibri"/>
          <w:color w:val="222222"/>
          <w:shd w:val="clear" w:color="auto" w:fill="FFFFFF"/>
        </w:rPr>
        <w:t xml:space="preserve"> </w:t>
      </w:r>
      <w:r w:rsidR="00D14F49" w:rsidRPr="000304A8">
        <w:rPr>
          <w:rFonts w:ascii="Calibri" w:hAnsi="Calibri" w:cs="Calibri"/>
          <w:color w:val="222222"/>
          <w:shd w:val="clear" w:color="auto" w:fill="FFFFFF"/>
        </w:rPr>
        <w:t xml:space="preserve">De bijdrage kan vanuit een </w:t>
      </w:r>
      <w:r w:rsidR="00A422A4" w:rsidRPr="000304A8">
        <w:rPr>
          <w:rFonts w:ascii="Calibri" w:hAnsi="Calibri" w:cs="Calibri"/>
          <w:color w:val="222222"/>
          <w:shd w:val="clear" w:color="auto" w:fill="FFFFFF"/>
        </w:rPr>
        <w:t>zogenaamde ‘werk</w:t>
      </w:r>
      <w:r w:rsidR="00D14F49" w:rsidRPr="000304A8">
        <w:rPr>
          <w:rFonts w:ascii="Calibri" w:hAnsi="Calibri" w:cs="Calibri"/>
          <w:color w:val="222222"/>
          <w:shd w:val="clear" w:color="auto" w:fill="FFFFFF"/>
        </w:rPr>
        <w:t>regio</w:t>
      </w:r>
      <w:r w:rsidR="00A422A4" w:rsidRPr="000304A8">
        <w:rPr>
          <w:rFonts w:ascii="Calibri" w:hAnsi="Calibri" w:cs="Calibri"/>
          <w:color w:val="222222"/>
          <w:shd w:val="clear" w:color="auto" w:fill="FFFFFF"/>
        </w:rPr>
        <w:t>’</w:t>
      </w:r>
      <w:r w:rsidR="00D14F49" w:rsidRPr="000304A8">
        <w:rPr>
          <w:rFonts w:ascii="Calibri" w:hAnsi="Calibri" w:cs="Calibri"/>
          <w:color w:val="222222"/>
          <w:shd w:val="clear" w:color="auto" w:fill="FFFFFF"/>
        </w:rPr>
        <w:t xml:space="preserve"> aangevraagd worden (en niet door individuele</w:t>
      </w:r>
      <w:r w:rsidR="00FA452B" w:rsidRPr="000304A8">
        <w:rPr>
          <w:rFonts w:ascii="Calibri" w:hAnsi="Calibri" w:cs="Calibri"/>
          <w:color w:val="222222"/>
          <w:shd w:val="clear" w:color="auto" w:fill="FFFFFF"/>
        </w:rPr>
        <w:t xml:space="preserve"> overheden</w:t>
      </w:r>
      <w:r w:rsidR="00D14F49" w:rsidRPr="000304A8">
        <w:rPr>
          <w:rFonts w:ascii="Calibri" w:hAnsi="Calibri" w:cs="Calibri"/>
          <w:color w:val="222222"/>
          <w:shd w:val="clear" w:color="auto" w:fill="FFFFFF"/>
        </w:rPr>
        <w:t xml:space="preserve">). </w:t>
      </w:r>
      <w:r w:rsidR="00A422A4" w:rsidRPr="000304A8">
        <w:rPr>
          <w:rFonts w:ascii="Calibri" w:hAnsi="Calibri" w:cs="Calibri"/>
          <w:color w:val="222222"/>
          <w:shd w:val="clear" w:color="auto" w:fill="FFFFFF"/>
        </w:rPr>
        <w:t xml:space="preserve">Het Netwerk Water &amp; Klimaat vormt </w:t>
      </w:r>
      <w:r w:rsidR="00FA452B" w:rsidRPr="000304A8">
        <w:rPr>
          <w:rFonts w:ascii="Calibri" w:hAnsi="Calibri" w:cs="Calibri"/>
          <w:color w:val="222222"/>
          <w:shd w:val="clear" w:color="auto" w:fill="FFFFFF"/>
        </w:rPr>
        <w:t>zo’n</w:t>
      </w:r>
      <w:r w:rsidR="00A422A4" w:rsidRPr="000304A8">
        <w:rPr>
          <w:rFonts w:ascii="Calibri" w:hAnsi="Calibri" w:cs="Calibri"/>
          <w:color w:val="222222"/>
          <w:shd w:val="clear" w:color="auto" w:fill="FFFFFF"/>
        </w:rPr>
        <w:t xml:space="preserve"> werkregio.</w:t>
      </w:r>
      <w:r w:rsidR="007371F4" w:rsidRPr="000304A8">
        <w:rPr>
          <w:rFonts w:ascii="Calibri" w:hAnsi="Calibri" w:cs="Calibri"/>
          <w:color w:val="222222"/>
          <w:shd w:val="clear" w:color="auto" w:fill="FFFFFF"/>
        </w:rPr>
        <w:t xml:space="preserve"> </w:t>
      </w:r>
      <w:r w:rsidR="000F3541" w:rsidRPr="000304A8">
        <w:rPr>
          <w:rFonts w:ascii="Calibri" w:hAnsi="Calibri" w:cs="Calibri"/>
          <w:color w:val="222222"/>
          <w:shd w:val="clear" w:color="auto" w:fill="FFFFFF"/>
        </w:rPr>
        <w:t xml:space="preserve">Vanuit het </w:t>
      </w:r>
      <w:r w:rsidR="007371F4" w:rsidRPr="000304A8">
        <w:rPr>
          <w:rFonts w:ascii="Calibri" w:hAnsi="Calibri" w:cs="Calibri"/>
          <w:color w:val="222222"/>
          <w:shd w:val="clear" w:color="auto" w:fill="FFFFFF"/>
        </w:rPr>
        <w:t xml:space="preserve">Netwerk </w:t>
      </w:r>
      <w:r w:rsidR="00A422A4" w:rsidRPr="000304A8">
        <w:rPr>
          <w:rFonts w:ascii="Calibri" w:hAnsi="Calibri" w:cs="Calibri"/>
          <w:color w:val="222222"/>
          <w:shd w:val="clear" w:color="auto" w:fill="FFFFFF"/>
        </w:rPr>
        <w:t xml:space="preserve"> is reeds gestart met de voorbereiding</w:t>
      </w:r>
      <w:r w:rsidR="007371F4" w:rsidRPr="000304A8">
        <w:rPr>
          <w:rFonts w:ascii="Calibri" w:hAnsi="Calibri" w:cs="Calibri"/>
          <w:color w:val="222222"/>
          <w:shd w:val="clear" w:color="auto" w:fill="FFFFFF"/>
        </w:rPr>
        <w:t>en</w:t>
      </w:r>
      <w:r w:rsidR="00A422A4" w:rsidRPr="000304A8">
        <w:rPr>
          <w:rFonts w:ascii="Calibri" w:hAnsi="Calibri" w:cs="Calibri"/>
          <w:color w:val="222222"/>
          <w:shd w:val="clear" w:color="auto" w:fill="FFFFFF"/>
        </w:rPr>
        <w:t xml:space="preserve"> v</w:t>
      </w:r>
      <w:r w:rsidR="007371F4" w:rsidRPr="000304A8">
        <w:rPr>
          <w:rFonts w:ascii="Calibri" w:hAnsi="Calibri" w:cs="Calibri"/>
          <w:color w:val="222222"/>
          <w:shd w:val="clear" w:color="auto" w:fill="FFFFFF"/>
        </w:rPr>
        <w:t>oor</w:t>
      </w:r>
      <w:r w:rsidR="00A422A4" w:rsidRPr="000304A8">
        <w:rPr>
          <w:rFonts w:ascii="Calibri" w:hAnsi="Calibri" w:cs="Calibri"/>
          <w:color w:val="222222"/>
          <w:shd w:val="clear" w:color="auto" w:fill="FFFFFF"/>
        </w:rPr>
        <w:t xml:space="preserve"> een aanvraag, met de RAS als basis. </w:t>
      </w:r>
    </w:p>
    <w:p w:rsidR="00A422A4" w:rsidRPr="000304A8" w:rsidRDefault="00A422A4" w:rsidP="00AF5304">
      <w:pPr>
        <w:spacing w:after="0" w:line="240" w:lineRule="auto"/>
        <w:rPr>
          <w:rFonts w:ascii="Calibri" w:hAnsi="Calibri" w:cs="Calibri"/>
        </w:rPr>
      </w:pPr>
    </w:p>
    <w:p w:rsidR="000304A8" w:rsidRPr="000304A8" w:rsidRDefault="0022271A" w:rsidP="009C5643">
      <w:pPr>
        <w:pStyle w:val="Lijstalinea"/>
        <w:numPr>
          <w:ilvl w:val="1"/>
          <w:numId w:val="6"/>
        </w:numPr>
        <w:spacing w:after="0" w:line="240" w:lineRule="auto"/>
        <w:rPr>
          <w:rFonts w:ascii="Calibri" w:hAnsi="Calibri" w:cs="Calibri"/>
        </w:rPr>
      </w:pPr>
      <w:r w:rsidRPr="000304A8">
        <w:rPr>
          <w:rFonts w:ascii="Calibri" w:hAnsi="Calibri" w:cs="Calibri"/>
          <w:i/>
        </w:rPr>
        <w:t xml:space="preserve">De </w:t>
      </w:r>
      <w:r w:rsidR="00D611CE" w:rsidRPr="000304A8">
        <w:rPr>
          <w:rFonts w:ascii="Calibri" w:hAnsi="Calibri" w:cs="Calibri"/>
          <w:i/>
        </w:rPr>
        <w:t xml:space="preserve">RAS is </w:t>
      </w:r>
      <w:r w:rsidR="004A7868" w:rsidRPr="000304A8">
        <w:rPr>
          <w:rFonts w:ascii="Calibri" w:hAnsi="Calibri" w:cs="Calibri"/>
          <w:i/>
        </w:rPr>
        <w:t>richtinggevend</w:t>
      </w:r>
      <w:r w:rsidR="00D611CE" w:rsidRPr="000304A8">
        <w:rPr>
          <w:rFonts w:ascii="Calibri" w:hAnsi="Calibri" w:cs="Calibri"/>
          <w:i/>
        </w:rPr>
        <w:t xml:space="preserve"> </w:t>
      </w:r>
    </w:p>
    <w:p w:rsidR="0022271A" w:rsidRPr="000304A8" w:rsidRDefault="000304A8" w:rsidP="000304A8">
      <w:pPr>
        <w:spacing w:after="0" w:line="240" w:lineRule="auto"/>
        <w:rPr>
          <w:rFonts w:ascii="Calibri" w:hAnsi="Calibri" w:cs="Calibri"/>
        </w:rPr>
      </w:pPr>
      <w:r w:rsidRPr="000304A8">
        <w:rPr>
          <w:rFonts w:ascii="Calibri" w:hAnsi="Calibri" w:cs="Calibri"/>
        </w:rPr>
        <w:t xml:space="preserve">De basis voor de RAS is de in 2019 ondertekende samenwerkingsovereenkomst van het Netwerk Water &amp; Klimaat. In deze overeenkomst committeren de 17 partners zich aan samenwerking op de thema’s water en klimaat. </w:t>
      </w:r>
      <w:r w:rsidR="0022271A" w:rsidRPr="000304A8">
        <w:rPr>
          <w:rFonts w:ascii="Calibri" w:hAnsi="Calibri" w:cs="Calibri"/>
        </w:rPr>
        <w:t xml:space="preserve">Aangezien de RAS vooral richtinggevend </w:t>
      </w:r>
      <w:r w:rsidRPr="000304A8">
        <w:rPr>
          <w:rFonts w:ascii="Calibri" w:hAnsi="Calibri" w:cs="Calibri"/>
        </w:rPr>
        <w:t xml:space="preserve">van aard </w:t>
      </w:r>
      <w:r w:rsidR="0022271A" w:rsidRPr="000304A8">
        <w:rPr>
          <w:rFonts w:ascii="Calibri" w:hAnsi="Calibri" w:cs="Calibri"/>
        </w:rPr>
        <w:t>is</w:t>
      </w:r>
      <w:r w:rsidRPr="000304A8">
        <w:rPr>
          <w:rFonts w:ascii="Calibri" w:hAnsi="Calibri" w:cs="Calibri"/>
        </w:rPr>
        <w:t>,</w:t>
      </w:r>
      <w:r w:rsidR="0022271A" w:rsidRPr="000304A8">
        <w:rPr>
          <w:rFonts w:ascii="Calibri" w:hAnsi="Calibri" w:cs="Calibri"/>
        </w:rPr>
        <w:t xml:space="preserve"> </w:t>
      </w:r>
      <w:r w:rsidRPr="000304A8">
        <w:rPr>
          <w:rFonts w:ascii="Calibri" w:hAnsi="Calibri" w:cs="Calibri"/>
        </w:rPr>
        <w:t xml:space="preserve">worden de colleges gevraagd om </w:t>
      </w:r>
      <w:r w:rsidR="00015887">
        <w:rPr>
          <w:rFonts w:ascii="Calibri" w:hAnsi="Calibri" w:cs="Calibri"/>
        </w:rPr>
        <w:t>hiermee in te stemmen</w:t>
      </w:r>
      <w:r w:rsidRPr="000304A8">
        <w:rPr>
          <w:rFonts w:ascii="Calibri" w:hAnsi="Calibri" w:cs="Calibri"/>
        </w:rPr>
        <w:t xml:space="preserve"> en zich in te spannen om deze te vertalen naar lokaal beleid. </w:t>
      </w:r>
    </w:p>
    <w:p w:rsidR="004A7868" w:rsidRPr="000304A8" w:rsidRDefault="004A7868" w:rsidP="00AF5304">
      <w:pPr>
        <w:spacing w:after="0" w:line="240" w:lineRule="auto"/>
        <w:rPr>
          <w:rFonts w:ascii="Calibri" w:hAnsi="Calibri" w:cs="Calibri"/>
        </w:rPr>
      </w:pPr>
    </w:p>
    <w:p w:rsidR="00D611CE" w:rsidRPr="000304A8" w:rsidRDefault="00217823" w:rsidP="00AF5304">
      <w:pPr>
        <w:pStyle w:val="Lijstalinea"/>
        <w:numPr>
          <w:ilvl w:val="1"/>
          <w:numId w:val="6"/>
        </w:numPr>
        <w:spacing w:after="0" w:line="240" w:lineRule="auto"/>
        <w:rPr>
          <w:rFonts w:ascii="Calibri" w:hAnsi="Calibri" w:cs="Calibri"/>
          <w:i/>
        </w:rPr>
      </w:pPr>
      <w:r w:rsidRPr="000304A8">
        <w:rPr>
          <w:rFonts w:ascii="Calibri" w:hAnsi="Calibri" w:cs="Calibri"/>
          <w:i/>
        </w:rPr>
        <w:t>Draagvlak: RAS heeft relatie met lokaal beleid en andere maatschappelijke opgaven.</w:t>
      </w:r>
    </w:p>
    <w:p w:rsidR="0022271A" w:rsidRPr="000304A8" w:rsidRDefault="00447A27" w:rsidP="00AF5304">
      <w:pPr>
        <w:spacing w:after="0" w:line="240" w:lineRule="auto"/>
        <w:rPr>
          <w:rFonts w:ascii="Calibri" w:hAnsi="Calibri" w:cs="Calibri"/>
        </w:rPr>
      </w:pPr>
      <w:r w:rsidRPr="000304A8">
        <w:rPr>
          <w:rFonts w:ascii="Calibri" w:hAnsi="Calibri" w:cs="Calibri"/>
        </w:rPr>
        <w:t xml:space="preserve">De RAS is een basis onder de lokale </w:t>
      </w:r>
      <w:r w:rsidR="000F3541" w:rsidRPr="000304A8">
        <w:rPr>
          <w:rFonts w:ascii="Calibri" w:hAnsi="Calibri" w:cs="Calibri"/>
        </w:rPr>
        <w:t>klimaat</w:t>
      </w:r>
      <w:r w:rsidRPr="000304A8">
        <w:rPr>
          <w:rFonts w:ascii="Calibri" w:hAnsi="Calibri" w:cs="Calibri"/>
        </w:rPr>
        <w:t>adaptatie</w:t>
      </w:r>
      <w:r w:rsidR="000F3541" w:rsidRPr="000304A8">
        <w:rPr>
          <w:rFonts w:ascii="Calibri" w:hAnsi="Calibri" w:cs="Calibri"/>
        </w:rPr>
        <w:t>-</w:t>
      </w:r>
      <w:r w:rsidRPr="000304A8">
        <w:rPr>
          <w:rFonts w:ascii="Calibri" w:hAnsi="Calibri" w:cs="Calibri"/>
        </w:rPr>
        <w:t>strategie en lokale maatregelen. Bovendien is k</w:t>
      </w:r>
      <w:r w:rsidR="00314DC8" w:rsidRPr="000304A8">
        <w:rPr>
          <w:rFonts w:ascii="Calibri" w:hAnsi="Calibri" w:cs="Calibri"/>
        </w:rPr>
        <w:t xml:space="preserve">limaatadaptatie bij uitstek een opgave die we moeten verknopen met andere </w:t>
      </w:r>
      <w:r w:rsidR="00217823" w:rsidRPr="000304A8">
        <w:rPr>
          <w:rFonts w:ascii="Calibri" w:hAnsi="Calibri" w:cs="Calibri"/>
        </w:rPr>
        <w:t xml:space="preserve">maatschappelijke </w:t>
      </w:r>
      <w:r w:rsidR="00314DC8" w:rsidRPr="000304A8">
        <w:rPr>
          <w:rFonts w:ascii="Calibri" w:hAnsi="Calibri" w:cs="Calibri"/>
        </w:rPr>
        <w:t xml:space="preserve">opgaven, </w:t>
      </w:r>
      <w:r w:rsidR="00217823" w:rsidRPr="000304A8">
        <w:rPr>
          <w:rFonts w:ascii="Calibri" w:hAnsi="Calibri" w:cs="Calibri"/>
        </w:rPr>
        <w:t>zoals de</w:t>
      </w:r>
      <w:r w:rsidR="00314DC8" w:rsidRPr="000304A8">
        <w:rPr>
          <w:rFonts w:ascii="Calibri" w:hAnsi="Calibri" w:cs="Calibri"/>
        </w:rPr>
        <w:t xml:space="preserve"> verstedelijking, biodiversiteit en de energietransitie. </w:t>
      </w:r>
      <w:r w:rsidR="000F3541" w:rsidRPr="000304A8">
        <w:rPr>
          <w:rFonts w:ascii="Calibri" w:hAnsi="Calibri" w:cs="Calibri"/>
        </w:rPr>
        <w:t>Daarbij is</w:t>
      </w:r>
      <w:r w:rsidR="00314DC8" w:rsidRPr="000304A8">
        <w:rPr>
          <w:rFonts w:ascii="Calibri" w:hAnsi="Calibri" w:cs="Calibri"/>
        </w:rPr>
        <w:t xml:space="preserve"> samenwerking</w:t>
      </w:r>
      <w:r w:rsidR="000F3541" w:rsidRPr="000304A8">
        <w:rPr>
          <w:rFonts w:ascii="Calibri" w:hAnsi="Calibri" w:cs="Calibri"/>
        </w:rPr>
        <w:t xml:space="preserve">, tussen verschillende overheden en beleidsterreinen, </w:t>
      </w:r>
      <w:r w:rsidR="00314DC8" w:rsidRPr="000304A8">
        <w:rPr>
          <w:rFonts w:ascii="Calibri" w:hAnsi="Calibri" w:cs="Calibri"/>
        </w:rPr>
        <w:t xml:space="preserve">essentieel. </w:t>
      </w:r>
      <w:r w:rsidRPr="000304A8">
        <w:rPr>
          <w:rFonts w:ascii="Calibri" w:hAnsi="Calibri" w:cs="Calibri"/>
        </w:rPr>
        <w:t xml:space="preserve">Het is van belang dat de Raad hiervan op de hoogte is. </w:t>
      </w:r>
      <w:r w:rsidR="00314DC8" w:rsidRPr="000304A8">
        <w:rPr>
          <w:rFonts w:ascii="Calibri" w:hAnsi="Calibri" w:cs="Calibri"/>
        </w:rPr>
        <w:t xml:space="preserve">Het voorstel is </w:t>
      </w:r>
      <w:r w:rsidRPr="000304A8">
        <w:rPr>
          <w:rFonts w:ascii="Calibri" w:hAnsi="Calibri" w:cs="Calibri"/>
        </w:rPr>
        <w:t xml:space="preserve">daarom </w:t>
      </w:r>
      <w:r w:rsidR="00314DC8" w:rsidRPr="000304A8">
        <w:rPr>
          <w:rFonts w:ascii="Calibri" w:hAnsi="Calibri" w:cs="Calibri"/>
        </w:rPr>
        <w:t>om de RAS ter kennisname naar de Raad te sturen.</w:t>
      </w:r>
    </w:p>
    <w:p w:rsidR="00314DC8" w:rsidRPr="000304A8" w:rsidRDefault="00314DC8" w:rsidP="00AF5304">
      <w:pPr>
        <w:spacing w:after="0" w:line="240" w:lineRule="auto"/>
        <w:rPr>
          <w:rFonts w:ascii="Calibri" w:hAnsi="Calibri" w:cs="Calibri"/>
        </w:rPr>
      </w:pPr>
    </w:p>
    <w:p w:rsidR="00D611CE" w:rsidRPr="000304A8" w:rsidRDefault="00D611CE" w:rsidP="00AF5304">
      <w:pPr>
        <w:spacing w:after="0" w:line="240" w:lineRule="auto"/>
        <w:rPr>
          <w:rFonts w:ascii="Calibri" w:hAnsi="Calibri" w:cs="Calibri"/>
          <w:i/>
        </w:rPr>
      </w:pPr>
      <w:r w:rsidRPr="000304A8">
        <w:rPr>
          <w:rFonts w:ascii="Calibri" w:hAnsi="Calibri" w:cs="Calibri"/>
          <w:i/>
        </w:rPr>
        <w:t>3.1 RAS wordt bekrachtigd tijdens de klimaattop</w:t>
      </w:r>
    </w:p>
    <w:p w:rsidR="00D611CE" w:rsidRPr="000304A8" w:rsidRDefault="00314DC8" w:rsidP="00122CCE">
      <w:pPr>
        <w:spacing w:after="0" w:line="240" w:lineRule="auto"/>
        <w:rPr>
          <w:rFonts w:ascii="Calibri" w:hAnsi="Calibri" w:cs="Calibri"/>
        </w:rPr>
      </w:pPr>
      <w:r w:rsidRPr="000304A8">
        <w:rPr>
          <w:rFonts w:ascii="Calibri" w:hAnsi="Calibri" w:cs="Calibri"/>
        </w:rPr>
        <w:t>Op 28 januari 2</w:t>
      </w:r>
      <w:r w:rsidR="00447A27" w:rsidRPr="000304A8">
        <w:rPr>
          <w:rFonts w:ascii="Calibri" w:hAnsi="Calibri" w:cs="Calibri"/>
        </w:rPr>
        <w:t xml:space="preserve">021 is de regionale klimaattop. </w:t>
      </w:r>
      <w:r w:rsidR="00B105BD" w:rsidRPr="000304A8">
        <w:rPr>
          <w:rFonts w:ascii="Calibri" w:hAnsi="Calibri" w:cs="Calibri"/>
        </w:rPr>
        <w:t>Tijdens deze feestelijke bijeenkomst verricht i</w:t>
      </w:r>
      <w:r w:rsidRPr="000304A8">
        <w:rPr>
          <w:rFonts w:ascii="Calibri" w:hAnsi="Calibri" w:cs="Calibri"/>
        </w:rPr>
        <w:t xml:space="preserve">edere bestuurder namens zijn/haar organisatie een symbolische handeling waarmee we de RAS afronden, en het startschot geven voor het vervolg. </w:t>
      </w:r>
      <w:r w:rsidR="00B105BD" w:rsidRPr="000304A8">
        <w:rPr>
          <w:rFonts w:ascii="Calibri" w:hAnsi="Calibri" w:cs="Calibri"/>
        </w:rPr>
        <w:t xml:space="preserve">De </w:t>
      </w:r>
      <w:r w:rsidR="007371F4" w:rsidRPr="000304A8">
        <w:rPr>
          <w:rFonts w:ascii="Calibri" w:hAnsi="Calibri" w:cs="Calibri"/>
        </w:rPr>
        <w:t>D</w:t>
      </w:r>
      <w:r w:rsidR="00B105BD" w:rsidRPr="000304A8">
        <w:rPr>
          <w:rFonts w:ascii="Calibri" w:hAnsi="Calibri" w:cs="Calibri"/>
        </w:rPr>
        <w:t xml:space="preserve">eltacommissaris, Peter Glas, is hierbij ook aanwezig. </w:t>
      </w:r>
      <w:r w:rsidR="00122CCE">
        <w:rPr>
          <w:rFonts w:ascii="Calibri" w:hAnsi="Calibri" w:cs="Calibri"/>
        </w:rPr>
        <w:t>De ochtend van 28 januari is reeds gereserveerd in de agenda’s van de bestuurders van de bestuurlijke tafel van Water &amp; Klimaat. De officiële ‘save the date’ en uitnodiging volgen in november.</w:t>
      </w:r>
    </w:p>
    <w:p w:rsidR="00314DC8" w:rsidRPr="000304A8" w:rsidRDefault="00314DC8" w:rsidP="00AF5304">
      <w:pPr>
        <w:spacing w:after="0" w:line="240" w:lineRule="auto"/>
        <w:rPr>
          <w:rFonts w:ascii="Calibri" w:hAnsi="Calibri" w:cs="Calibri"/>
        </w:rPr>
      </w:pPr>
    </w:p>
    <w:p w:rsidR="00015887" w:rsidRDefault="00015887" w:rsidP="00AF5304">
      <w:pPr>
        <w:spacing w:after="0" w:line="240" w:lineRule="auto"/>
        <w:rPr>
          <w:rFonts w:ascii="Calibri" w:hAnsi="Calibri" w:cs="Calibri"/>
          <w:b/>
        </w:rPr>
      </w:pPr>
    </w:p>
    <w:p w:rsidR="00015887" w:rsidRDefault="00015887" w:rsidP="00AF5304">
      <w:pPr>
        <w:spacing w:after="0" w:line="240" w:lineRule="auto"/>
        <w:rPr>
          <w:rFonts w:ascii="Calibri" w:hAnsi="Calibri" w:cs="Calibri"/>
          <w:b/>
        </w:rPr>
      </w:pPr>
    </w:p>
    <w:p w:rsidR="00015887" w:rsidRDefault="00015887" w:rsidP="00AF5304">
      <w:pPr>
        <w:spacing w:after="0" w:line="240" w:lineRule="auto"/>
        <w:rPr>
          <w:rFonts w:ascii="Calibri" w:hAnsi="Calibri" w:cs="Calibri"/>
          <w:b/>
        </w:rPr>
      </w:pPr>
    </w:p>
    <w:p w:rsidR="00B66A5E" w:rsidRPr="000304A8" w:rsidRDefault="00D611CE" w:rsidP="00AF5304">
      <w:pPr>
        <w:spacing w:after="0" w:line="240" w:lineRule="auto"/>
        <w:rPr>
          <w:rFonts w:ascii="Calibri" w:hAnsi="Calibri" w:cs="Calibri"/>
          <w:b/>
        </w:rPr>
      </w:pPr>
      <w:bookmarkStart w:id="0" w:name="_GoBack"/>
      <w:bookmarkEnd w:id="0"/>
      <w:r w:rsidRPr="000304A8">
        <w:rPr>
          <w:rFonts w:ascii="Calibri" w:hAnsi="Calibri" w:cs="Calibri"/>
          <w:b/>
        </w:rPr>
        <w:lastRenderedPageBreak/>
        <w:t>Kanttekeningen / risico’s</w:t>
      </w:r>
    </w:p>
    <w:p w:rsidR="00B66A5E" w:rsidRPr="000304A8" w:rsidRDefault="00B80F92" w:rsidP="00AF5304">
      <w:pPr>
        <w:pStyle w:val="Lijstalinea"/>
        <w:numPr>
          <w:ilvl w:val="1"/>
          <w:numId w:val="7"/>
        </w:numPr>
        <w:spacing w:after="0" w:line="240" w:lineRule="auto"/>
        <w:rPr>
          <w:rFonts w:ascii="Calibri" w:hAnsi="Calibri" w:cs="Calibri"/>
        </w:rPr>
      </w:pPr>
      <w:r w:rsidRPr="000304A8">
        <w:rPr>
          <w:rFonts w:ascii="Calibri" w:hAnsi="Calibri" w:cs="Calibri"/>
          <w:i/>
        </w:rPr>
        <w:t>Is de RAS concreet genoeg?</w:t>
      </w:r>
    </w:p>
    <w:p w:rsidR="00D611CE" w:rsidRPr="00314853" w:rsidRDefault="00D448BF" w:rsidP="00314853">
      <w:pPr>
        <w:spacing w:after="0" w:line="240" w:lineRule="auto"/>
        <w:rPr>
          <w:rFonts w:ascii="Calibri" w:hAnsi="Calibri" w:cs="Calibri"/>
        </w:rPr>
      </w:pPr>
      <w:r w:rsidRPr="00314853">
        <w:rPr>
          <w:rFonts w:ascii="Calibri" w:hAnsi="Calibri" w:cs="Calibri"/>
        </w:rPr>
        <w:t>De RAS is op sommige</w:t>
      </w:r>
      <w:r w:rsidR="00314853">
        <w:rPr>
          <w:rFonts w:ascii="Calibri" w:hAnsi="Calibri" w:cs="Calibri"/>
        </w:rPr>
        <w:t xml:space="preserve"> thema’s nog niet heel concreet. </w:t>
      </w:r>
      <w:r w:rsidR="00314853" w:rsidRPr="00314853">
        <w:rPr>
          <w:rFonts w:ascii="Calibri" w:hAnsi="Calibri" w:cs="Calibri"/>
        </w:rPr>
        <w:t xml:space="preserve">Klimaatadaptatie is </w:t>
      </w:r>
      <w:r w:rsidR="00314853">
        <w:rPr>
          <w:rFonts w:ascii="Calibri" w:hAnsi="Calibri" w:cs="Calibri"/>
        </w:rPr>
        <w:t xml:space="preserve">namelijk </w:t>
      </w:r>
      <w:r w:rsidR="00314853" w:rsidRPr="00314853">
        <w:rPr>
          <w:rFonts w:ascii="Calibri" w:hAnsi="Calibri" w:cs="Calibri"/>
        </w:rPr>
        <w:t>een relatief nieuwe opgave die volop in ontwikkeling is. De praktijk en onderzoek leveren in de (nabije) toekomst nieuwe inzichten, die ons beleid kunnen aanscherpen of veranderen. Daarom is de RAS adaptief: we onderkennen onzekerheden en anticiperen hierop door ontwikkelingen te monitoren. De RAS is ons basispl</w:t>
      </w:r>
      <w:r w:rsidR="00314853">
        <w:rPr>
          <w:rFonts w:ascii="Calibri" w:hAnsi="Calibri" w:cs="Calibri"/>
        </w:rPr>
        <w:t>an, voor de langere termijn</w:t>
      </w:r>
      <w:r w:rsidR="00314853" w:rsidRPr="00314853">
        <w:rPr>
          <w:rFonts w:ascii="Calibri" w:hAnsi="Calibri" w:cs="Calibri"/>
        </w:rPr>
        <w:t xml:space="preserve">, die uitgewerkt wordt in </w:t>
      </w:r>
      <w:r w:rsidR="00314853">
        <w:rPr>
          <w:rFonts w:ascii="Calibri" w:hAnsi="Calibri" w:cs="Calibri"/>
        </w:rPr>
        <w:t xml:space="preserve">een concreet </w:t>
      </w:r>
      <w:r w:rsidR="00314853" w:rsidRPr="00314853">
        <w:rPr>
          <w:rFonts w:ascii="Calibri" w:hAnsi="Calibri" w:cs="Calibri"/>
        </w:rPr>
        <w:t xml:space="preserve">uitvoeringsprogramma en de aanvraag voor de Impulsregeling klimaatadaptatie. </w:t>
      </w:r>
      <w:r w:rsidR="0078593E">
        <w:rPr>
          <w:rFonts w:ascii="Calibri" w:hAnsi="Calibri" w:cs="Calibri"/>
        </w:rPr>
        <w:t>Daarnaast is het een richtinggevende basis voor lokale adaptatiestrategieën/beleid.</w:t>
      </w:r>
    </w:p>
    <w:p w:rsidR="00B105BD" w:rsidRPr="000304A8" w:rsidRDefault="00B105BD" w:rsidP="00AF5304">
      <w:pPr>
        <w:spacing w:after="0" w:line="240" w:lineRule="auto"/>
        <w:rPr>
          <w:rFonts w:ascii="Calibri" w:hAnsi="Calibri" w:cs="Calibri"/>
        </w:rPr>
      </w:pPr>
    </w:p>
    <w:p w:rsidR="005F621A" w:rsidRPr="000304A8" w:rsidRDefault="00B80F92" w:rsidP="00AF5304">
      <w:pPr>
        <w:pStyle w:val="Lijstalinea"/>
        <w:numPr>
          <w:ilvl w:val="1"/>
          <w:numId w:val="8"/>
        </w:numPr>
        <w:spacing w:after="0" w:line="240" w:lineRule="auto"/>
        <w:rPr>
          <w:rFonts w:ascii="Calibri" w:hAnsi="Calibri" w:cs="Calibri"/>
          <w:i/>
        </w:rPr>
      </w:pPr>
      <w:r w:rsidRPr="000304A8">
        <w:rPr>
          <w:rFonts w:ascii="Calibri" w:hAnsi="Calibri" w:cs="Calibri"/>
          <w:i/>
        </w:rPr>
        <w:t>Heeft de RAS genoeg status?</w:t>
      </w:r>
    </w:p>
    <w:p w:rsidR="00F8278A" w:rsidRPr="000304A8" w:rsidRDefault="00B105BD" w:rsidP="00AF5304">
      <w:pPr>
        <w:spacing w:after="0" w:line="240" w:lineRule="auto"/>
        <w:rPr>
          <w:rFonts w:ascii="Calibri" w:hAnsi="Calibri" w:cs="Calibri"/>
        </w:rPr>
      </w:pPr>
      <w:r w:rsidRPr="000304A8">
        <w:rPr>
          <w:rFonts w:ascii="Calibri" w:hAnsi="Calibri" w:cs="Calibri"/>
        </w:rPr>
        <w:t xml:space="preserve">De RAS wordt niet vastgesteld door de Raden. </w:t>
      </w:r>
      <w:r w:rsidR="00217823" w:rsidRPr="000304A8">
        <w:rPr>
          <w:rFonts w:ascii="Calibri" w:hAnsi="Calibri" w:cs="Calibri"/>
        </w:rPr>
        <w:t xml:space="preserve">Desalniettemin is de RAS, door </w:t>
      </w:r>
      <w:r w:rsidR="0078593E">
        <w:rPr>
          <w:rFonts w:ascii="Calibri" w:hAnsi="Calibri" w:cs="Calibri"/>
        </w:rPr>
        <w:t>onderschrijving</w:t>
      </w:r>
      <w:r w:rsidR="00217823" w:rsidRPr="000304A8">
        <w:rPr>
          <w:rFonts w:ascii="Calibri" w:hAnsi="Calibri" w:cs="Calibri"/>
        </w:rPr>
        <w:t xml:space="preserve"> door de colleges in de regio, een belangrijk richtinggevend document voor lokale adaptatiestrategieën, het regionaal uitvoeringsprogramma en de aanvraag van de </w:t>
      </w:r>
      <w:r w:rsidR="007371F4" w:rsidRPr="000304A8">
        <w:rPr>
          <w:rFonts w:ascii="Calibri" w:hAnsi="Calibri" w:cs="Calibri"/>
        </w:rPr>
        <w:t>I</w:t>
      </w:r>
      <w:r w:rsidR="00217823" w:rsidRPr="000304A8">
        <w:rPr>
          <w:rFonts w:ascii="Calibri" w:hAnsi="Calibri" w:cs="Calibri"/>
        </w:rPr>
        <w:t>mpuls</w:t>
      </w:r>
      <w:r w:rsidR="007371F4" w:rsidRPr="000304A8">
        <w:rPr>
          <w:rFonts w:ascii="Calibri" w:hAnsi="Calibri" w:cs="Calibri"/>
        </w:rPr>
        <w:t xml:space="preserve">regeling </w:t>
      </w:r>
      <w:r w:rsidR="00CF6689" w:rsidRPr="000304A8">
        <w:rPr>
          <w:rFonts w:ascii="Calibri" w:hAnsi="Calibri" w:cs="Calibri"/>
        </w:rPr>
        <w:t>k</w:t>
      </w:r>
      <w:r w:rsidR="007371F4" w:rsidRPr="000304A8">
        <w:rPr>
          <w:rFonts w:ascii="Calibri" w:hAnsi="Calibri" w:cs="Calibri"/>
        </w:rPr>
        <w:t>limaatadaptatie</w:t>
      </w:r>
      <w:r w:rsidR="00217823" w:rsidRPr="000304A8">
        <w:rPr>
          <w:rFonts w:ascii="Calibri" w:hAnsi="Calibri" w:cs="Calibri"/>
        </w:rPr>
        <w:t>. De</w:t>
      </w:r>
      <w:r w:rsidRPr="000304A8">
        <w:rPr>
          <w:rFonts w:ascii="Calibri" w:hAnsi="Calibri" w:cs="Calibri"/>
        </w:rPr>
        <w:t xml:space="preserve"> samenwerking binnen Water &amp; Klimaat </w:t>
      </w:r>
      <w:r w:rsidR="00B80F92" w:rsidRPr="000304A8">
        <w:rPr>
          <w:rFonts w:ascii="Calibri" w:hAnsi="Calibri" w:cs="Calibri"/>
        </w:rPr>
        <w:t xml:space="preserve">heeft </w:t>
      </w:r>
      <w:r w:rsidRPr="000304A8">
        <w:rPr>
          <w:rFonts w:ascii="Calibri" w:hAnsi="Calibri" w:cs="Calibri"/>
        </w:rPr>
        <w:t>status, doordat we tijdens de klimaattop in oktober 2019 een samenwerkings</w:t>
      </w:r>
      <w:r w:rsidR="00B80F92" w:rsidRPr="000304A8">
        <w:rPr>
          <w:rFonts w:ascii="Calibri" w:hAnsi="Calibri" w:cs="Calibri"/>
        </w:rPr>
        <w:t>over</w:t>
      </w:r>
      <w:r w:rsidRPr="000304A8">
        <w:rPr>
          <w:rFonts w:ascii="Calibri" w:hAnsi="Calibri" w:cs="Calibri"/>
        </w:rPr>
        <w:t>eenkomst hebben getekend</w:t>
      </w:r>
      <w:r w:rsidR="00217823" w:rsidRPr="000304A8">
        <w:rPr>
          <w:rFonts w:ascii="Calibri" w:hAnsi="Calibri" w:cs="Calibri"/>
        </w:rPr>
        <w:t>, waarbij iedere partner jaarlijks een bedrag beschikbaar stelt voor het regionale Netwerk Water en Klimaat</w:t>
      </w:r>
      <w:r w:rsidRPr="000304A8">
        <w:rPr>
          <w:rFonts w:ascii="Calibri" w:hAnsi="Calibri" w:cs="Calibri"/>
        </w:rPr>
        <w:t xml:space="preserve">. </w:t>
      </w:r>
    </w:p>
    <w:p w:rsidR="00510E9E" w:rsidRPr="000304A8" w:rsidRDefault="00510E9E" w:rsidP="00AF5304">
      <w:pPr>
        <w:spacing w:after="0" w:line="240" w:lineRule="auto"/>
        <w:rPr>
          <w:rFonts w:ascii="Calibri" w:hAnsi="Calibri" w:cs="Calibri"/>
        </w:rPr>
      </w:pPr>
    </w:p>
    <w:p w:rsidR="00B80F92" w:rsidRPr="000304A8" w:rsidRDefault="00510E9E" w:rsidP="00AF5304">
      <w:pPr>
        <w:spacing w:after="0" w:line="240" w:lineRule="auto"/>
        <w:jc w:val="both"/>
        <w:rPr>
          <w:rFonts w:ascii="Calibri" w:hAnsi="Calibri" w:cs="Calibri"/>
          <w:b/>
        </w:rPr>
      </w:pPr>
      <w:r w:rsidRPr="000304A8">
        <w:rPr>
          <w:rFonts w:ascii="Calibri" w:hAnsi="Calibri" w:cs="Calibri"/>
          <w:b/>
        </w:rPr>
        <w:t>Financiën</w:t>
      </w:r>
    </w:p>
    <w:p w:rsidR="00B116DE" w:rsidRPr="000304A8" w:rsidRDefault="00510E9E" w:rsidP="00AF5304">
      <w:pPr>
        <w:spacing w:after="0" w:line="240" w:lineRule="auto"/>
        <w:jc w:val="both"/>
        <w:rPr>
          <w:rFonts w:ascii="Calibri" w:hAnsi="Calibri" w:cs="Calibri"/>
        </w:rPr>
      </w:pPr>
      <w:r w:rsidRPr="000304A8">
        <w:rPr>
          <w:rFonts w:ascii="Calibri" w:hAnsi="Calibri" w:cs="Calibri"/>
        </w:rPr>
        <w:t xml:space="preserve">De RAS bevat geen regionale financiële afspraken en heeft </w:t>
      </w:r>
      <w:r w:rsidR="00B80F92" w:rsidRPr="000304A8">
        <w:rPr>
          <w:rFonts w:ascii="Calibri" w:hAnsi="Calibri" w:cs="Calibri"/>
        </w:rPr>
        <w:t xml:space="preserve">daarmee </w:t>
      </w:r>
      <w:r w:rsidRPr="000304A8">
        <w:rPr>
          <w:rFonts w:ascii="Calibri" w:hAnsi="Calibri" w:cs="Calibri"/>
        </w:rPr>
        <w:t xml:space="preserve">geen directe financiële consequenties. De </w:t>
      </w:r>
      <w:r w:rsidR="00B116DE" w:rsidRPr="000304A8">
        <w:rPr>
          <w:rFonts w:ascii="Calibri" w:hAnsi="Calibri" w:cs="Calibri"/>
        </w:rPr>
        <w:t>RAS vormt wel de opmaat naar een</w:t>
      </w:r>
      <w:r w:rsidRPr="000304A8">
        <w:rPr>
          <w:rFonts w:ascii="Calibri" w:hAnsi="Calibri" w:cs="Calibri"/>
        </w:rPr>
        <w:t xml:space="preserve"> regionaal uitvoeringsprogramma, met</w:t>
      </w:r>
      <w:r w:rsidR="00B116DE" w:rsidRPr="000304A8">
        <w:rPr>
          <w:rFonts w:ascii="Calibri" w:hAnsi="Calibri" w:cs="Calibri"/>
        </w:rPr>
        <w:t xml:space="preserve"> concrete maatregelen. Mogelijk heeft dat te zijner tijd </w:t>
      </w:r>
      <w:r w:rsidR="00B80F92" w:rsidRPr="000304A8">
        <w:rPr>
          <w:rFonts w:ascii="Calibri" w:hAnsi="Calibri" w:cs="Calibri"/>
        </w:rPr>
        <w:t xml:space="preserve">wel </w:t>
      </w:r>
      <w:r w:rsidR="00B116DE" w:rsidRPr="000304A8">
        <w:rPr>
          <w:rFonts w:ascii="Calibri" w:hAnsi="Calibri" w:cs="Calibri"/>
        </w:rPr>
        <w:t xml:space="preserve">financiële consequenties. </w:t>
      </w:r>
    </w:p>
    <w:p w:rsidR="00B80F92" w:rsidRPr="000304A8" w:rsidRDefault="00B80F92" w:rsidP="00AF5304">
      <w:pPr>
        <w:spacing w:after="0" w:line="240" w:lineRule="auto"/>
        <w:jc w:val="both"/>
        <w:rPr>
          <w:rFonts w:ascii="Calibri" w:hAnsi="Calibri" w:cs="Calibri"/>
        </w:rPr>
      </w:pPr>
    </w:p>
    <w:p w:rsidR="00B80F92" w:rsidRPr="000304A8" w:rsidRDefault="00B116DE" w:rsidP="00AF5304">
      <w:pPr>
        <w:spacing w:after="0" w:line="240" w:lineRule="auto"/>
        <w:jc w:val="both"/>
        <w:rPr>
          <w:rFonts w:ascii="Calibri" w:hAnsi="Calibri" w:cs="Calibri"/>
          <w:b/>
        </w:rPr>
      </w:pPr>
      <w:r w:rsidRPr="000304A8">
        <w:rPr>
          <w:rFonts w:ascii="Calibri" w:hAnsi="Calibri" w:cs="Calibri"/>
          <w:b/>
        </w:rPr>
        <w:t>Juridische aspecten</w:t>
      </w:r>
    </w:p>
    <w:p w:rsidR="00B116DE" w:rsidRDefault="00B116DE" w:rsidP="00AF5304">
      <w:pPr>
        <w:spacing w:after="0" w:line="240" w:lineRule="auto"/>
        <w:jc w:val="both"/>
        <w:rPr>
          <w:rFonts w:ascii="Calibri" w:hAnsi="Calibri" w:cs="Calibri"/>
          <w:b/>
        </w:rPr>
      </w:pPr>
      <w:r w:rsidRPr="000304A8">
        <w:rPr>
          <w:rFonts w:ascii="Calibri" w:hAnsi="Calibri" w:cs="Calibri"/>
        </w:rPr>
        <w:t xml:space="preserve">De basis voor de RAS is de </w:t>
      </w:r>
      <w:r w:rsidR="00CF6689" w:rsidRPr="000304A8">
        <w:rPr>
          <w:rFonts w:ascii="Calibri" w:hAnsi="Calibri" w:cs="Calibri"/>
        </w:rPr>
        <w:t xml:space="preserve">in 2019 </w:t>
      </w:r>
      <w:r w:rsidRPr="000304A8">
        <w:rPr>
          <w:rFonts w:ascii="Calibri" w:hAnsi="Calibri" w:cs="Calibri"/>
        </w:rPr>
        <w:t>ondertekende samenwerkingsovereenkomst van het Netwerk Water &amp; Klimaat</w:t>
      </w:r>
      <w:r w:rsidR="00CF6689" w:rsidRPr="000304A8">
        <w:rPr>
          <w:rFonts w:ascii="Calibri" w:hAnsi="Calibri" w:cs="Calibri"/>
        </w:rPr>
        <w:t xml:space="preserve">. </w:t>
      </w:r>
      <w:r w:rsidRPr="000304A8">
        <w:rPr>
          <w:rFonts w:ascii="Calibri" w:hAnsi="Calibri" w:cs="Calibri"/>
        </w:rPr>
        <w:t xml:space="preserve"> </w:t>
      </w:r>
    </w:p>
    <w:p w:rsidR="0078593E" w:rsidRPr="0078593E" w:rsidRDefault="0078593E" w:rsidP="0078593E">
      <w:pPr>
        <w:spacing w:after="0" w:line="240" w:lineRule="auto"/>
        <w:jc w:val="both"/>
        <w:rPr>
          <w:rFonts w:ascii="Calibri" w:hAnsi="Calibri" w:cs="Calibri"/>
        </w:rPr>
      </w:pPr>
      <w:r w:rsidRPr="0078593E">
        <w:rPr>
          <w:rFonts w:ascii="Calibri" w:hAnsi="Calibri" w:cs="Calibri"/>
        </w:rPr>
        <w:t>De RAS is een</w:t>
      </w:r>
      <w:r>
        <w:rPr>
          <w:rFonts w:ascii="Calibri" w:hAnsi="Calibri" w:cs="Calibri"/>
        </w:rPr>
        <w:t xml:space="preserve"> gezamenlijke, regionale strategie. De RAS geeft richting. De partners zijn zelf verantwoordelijk voor hun lokale adaptatiestrategie /beleid. </w:t>
      </w:r>
    </w:p>
    <w:p w:rsidR="00B80F92" w:rsidRPr="000304A8" w:rsidRDefault="00B80F92" w:rsidP="00AF5304">
      <w:pPr>
        <w:spacing w:after="0" w:line="240" w:lineRule="auto"/>
        <w:jc w:val="both"/>
        <w:rPr>
          <w:rFonts w:ascii="Calibri" w:hAnsi="Calibri" w:cs="Calibri"/>
        </w:rPr>
      </w:pPr>
    </w:p>
    <w:p w:rsidR="00B116DE" w:rsidRPr="000304A8" w:rsidRDefault="00B116DE" w:rsidP="00AF5304">
      <w:pPr>
        <w:spacing w:after="0" w:line="240" w:lineRule="auto"/>
        <w:jc w:val="both"/>
        <w:rPr>
          <w:rFonts w:ascii="Calibri" w:hAnsi="Calibri" w:cs="Calibri"/>
          <w:b/>
        </w:rPr>
      </w:pPr>
      <w:r w:rsidRPr="000304A8">
        <w:rPr>
          <w:rFonts w:ascii="Calibri" w:hAnsi="Calibri" w:cs="Calibri"/>
          <w:b/>
        </w:rPr>
        <w:t>Duurzaamheid</w:t>
      </w:r>
    </w:p>
    <w:p w:rsidR="00510E9E" w:rsidRDefault="00AF5304" w:rsidP="00B80F92">
      <w:pPr>
        <w:spacing w:after="0" w:line="240" w:lineRule="auto"/>
        <w:jc w:val="both"/>
        <w:rPr>
          <w:rFonts w:ascii="Calibri" w:hAnsi="Calibri" w:cs="Calibri"/>
        </w:rPr>
      </w:pPr>
      <w:r w:rsidRPr="000304A8">
        <w:rPr>
          <w:rFonts w:ascii="Calibri" w:hAnsi="Calibri" w:cs="Calibri"/>
        </w:rPr>
        <w:t xml:space="preserve">Klimaatverandering vraagt dat we onze leefomgeving anders inrichten en ons gedrag aanpassen. Dat gaat niet vanzelf. </w:t>
      </w:r>
      <w:r w:rsidR="00B116DE" w:rsidRPr="000304A8">
        <w:rPr>
          <w:rFonts w:ascii="Calibri" w:hAnsi="Calibri" w:cs="Calibri"/>
        </w:rPr>
        <w:t xml:space="preserve">De RAS geeft regionaal invulling aan klimaatadaptatie. De visie en strategie bieden handelingsperspectief </w:t>
      </w:r>
      <w:r w:rsidRPr="000304A8">
        <w:rPr>
          <w:rFonts w:ascii="Calibri" w:hAnsi="Calibri" w:cs="Calibri"/>
        </w:rPr>
        <w:t>om o</w:t>
      </w:r>
      <w:r w:rsidR="00B116DE" w:rsidRPr="000304A8">
        <w:rPr>
          <w:rFonts w:ascii="Calibri" w:hAnsi="Calibri" w:cs="Calibri"/>
        </w:rPr>
        <w:t>p dit onderwerp stappen te maken, elkaar te helpen</w:t>
      </w:r>
      <w:r w:rsidRPr="000304A8">
        <w:rPr>
          <w:rFonts w:ascii="Calibri" w:hAnsi="Calibri" w:cs="Calibri"/>
        </w:rPr>
        <w:t xml:space="preserve"> en te </w:t>
      </w:r>
      <w:r w:rsidR="00B116DE" w:rsidRPr="000304A8">
        <w:rPr>
          <w:rFonts w:ascii="Calibri" w:hAnsi="Calibri" w:cs="Calibri"/>
        </w:rPr>
        <w:t xml:space="preserve">stimuleren en gezamenlijk te leren. </w:t>
      </w:r>
      <w:r w:rsidRPr="000304A8">
        <w:rPr>
          <w:rFonts w:ascii="Calibri" w:hAnsi="Calibri" w:cs="Calibri"/>
        </w:rPr>
        <w:t xml:space="preserve">Het biedt bovendien </w:t>
      </w:r>
      <w:r w:rsidR="00B80F92" w:rsidRPr="000304A8">
        <w:rPr>
          <w:rFonts w:ascii="Calibri" w:hAnsi="Calibri" w:cs="Calibri"/>
        </w:rPr>
        <w:t>een basis om de koppeling te maken</w:t>
      </w:r>
      <w:r w:rsidRPr="000304A8">
        <w:rPr>
          <w:rFonts w:ascii="Calibri" w:hAnsi="Calibri" w:cs="Calibri"/>
        </w:rPr>
        <w:t xml:space="preserve"> met thema’s zoals woningbouw, biodiversiteit, energietransitie, bodemdaling en verduurzaming van de landbouw. </w:t>
      </w:r>
    </w:p>
    <w:p w:rsidR="00122CCE" w:rsidRDefault="00122CCE" w:rsidP="00B80F92">
      <w:pPr>
        <w:spacing w:after="0" w:line="240" w:lineRule="auto"/>
        <w:jc w:val="both"/>
        <w:rPr>
          <w:rFonts w:ascii="Calibri" w:hAnsi="Calibri" w:cs="Calibri"/>
        </w:rPr>
      </w:pPr>
    </w:p>
    <w:p w:rsidR="00122CCE" w:rsidRPr="00122CCE" w:rsidRDefault="00122CCE" w:rsidP="00B80F92">
      <w:pPr>
        <w:spacing w:after="0" w:line="240" w:lineRule="auto"/>
        <w:jc w:val="both"/>
        <w:rPr>
          <w:rFonts w:ascii="Calibri" w:hAnsi="Calibri" w:cs="Calibri"/>
          <w:b/>
        </w:rPr>
      </w:pPr>
      <w:r w:rsidRPr="00122CCE">
        <w:rPr>
          <w:rFonts w:ascii="Calibri" w:hAnsi="Calibri" w:cs="Calibri"/>
          <w:b/>
        </w:rPr>
        <w:t>Communicatie</w:t>
      </w:r>
    </w:p>
    <w:p w:rsidR="00122CCE" w:rsidRDefault="00122CCE" w:rsidP="00122CCE">
      <w:pPr>
        <w:rPr>
          <w:rFonts w:ascii="Arial" w:hAnsi="Arial" w:cs="Arial"/>
          <w:sz w:val="20"/>
          <w:szCs w:val="20"/>
        </w:rPr>
      </w:pPr>
      <w:r w:rsidRPr="000304A8">
        <w:rPr>
          <w:rFonts w:ascii="Calibri" w:hAnsi="Calibri" w:cs="Calibri"/>
        </w:rPr>
        <w:t>Op 28 januari 2</w:t>
      </w:r>
      <w:r>
        <w:rPr>
          <w:rFonts w:ascii="Calibri" w:hAnsi="Calibri" w:cs="Calibri"/>
        </w:rPr>
        <w:t xml:space="preserve">021 is de regionale klimaattop, waarbij </w:t>
      </w:r>
      <w:r w:rsidR="008A02CE">
        <w:rPr>
          <w:rFonts w:ascii="Calibri" w:hAnsi="Calibri" w:cs="Calibri"/>
        </w:rPr>
        <w:t xml:space="preserve">we </w:t>
      </w:r>
      <w:r>
        <w:rPr>
          <w:rFonts w:ascii="Calibri" w:hAnsi="Calibri" w:cs="Calibri"/>
        </w:rPr>
        <w:t xml:space="preserve">de RAS feestelijk bekrachtigen. </w:t>
      </w:r>
      <w:r w:rsidR="008A02CE">
        <w:rPr>
          <w:rFonts w:ascii="Calibri" w:hAnsi="Calibri" w:cs="Calibri"/>
        </w:rPr>
        <w:t>Het managementteam van het Netwerk Water &amp; Klimaat bereidt de klimaattop voor. En verzorgt ter zijner tijd ook een persbericht, dat de partners kunnen gebruiken voor hun eigen communicatiekanalen.</w:t>
      </w:r>
    </w:p>
    <w:p w:rsidR="00122CCE" w:rsidRPr="000304A8" w:rsidRDefault="00122CCE" w:rsidP="00B80F92">
      <w:pPr>
        <w:spacing w:after="0" w:line="240" w:lineRule="auto"/>
        <w:jc w:val="both"/>
        <w:rPr>
          <w:rFonts w:ascii="Calibri" w:hAnsi="Calibri" w:cs="Calibri"/>
        </w:rPr>
      </w:pPr>
    </w:p>
    <w:sectPr w:rsidR="00122CCE" w:rsidRPr="00030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BA2"/>
    <w:multiLevelType w:val="multilevel"/>
    <w:tmpl w:val="F72C1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BA44F5"/>
    <w:multiLevelType w:val="multilevel"/>
    <w:tmpl w:val="4CF6D9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9C1158D"/>
    <w:multiLevelType w:val="multilevel"/>
    <w:tmpl w:val="FA96C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216E9D"/>
    <w:multiLevelType w:val="hybridMultilevel"/>
    <w:tmpl w:val="7F124C86"/>
    <w:lvl w:ilvl="0" w:tplc="8D9ABA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DD73DD"/>
    <w:multiLevelType w:val="multilevel"/>
    <w:tmpl w:val="71F2D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FDA78C9"/>
    <w:multiLevelType w:val="hybridMultilevel"/>
    <w:tmpl w:val="F2D456A2"/>
    <w:lvl w:ilvl="0" w:tplc="8D9ABA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D80F82"/>
    <w:multiLevelType w:val="multilevel"/>
    <w:tmpl w:val="45FC6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F1E2A9B"/>
    <w:multiLevelType w:val="hybridMultilevel"/>
    <w:tmpl w:val="39F6F486"/>
    <w:lvl w:ilvl="0" w:tplc="7054D8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621F2D"/>
    <w:multiLevelType w:val="multilevel"/>
    <w:tmpl w:val="FC54B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7"/>
  </w:num>
  <w:num w:numId="4">
    <w:abstractNumId w:val="0"/>
  </w:num>
  <w:num w:numId="5">
    <w:abstractNumId w:val="4"/>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8A"/>
    <w:rsid w:val="00015887"/>
    <w:rsid w:val="000304A8"/>
    <w:rsid w:val="00071A3D"/>
    <w:rsid w:val="000F3541"/>
    <w:rsid w:val="00122CCE"/>
    <w:rsid w:val="001A07DF"/>
    <w:rsid w:val="001A42F3"/>
    <w:rsid w:val="00217823"/>
    <w:rsid w:val="0022271A"/>
    <w:rsid w:val="002A67C4"/>
    <w:rsid w:val="00314853"/>
    <w:rsid w:val="00314DC8"/>
    <w:rsid w:val="0038250C"/>
    <w:rsid w:val="00395D46"/>
    <w:rsid w:val="00414346"/>
    <w:rsid w:val="00427546"/>
    <w:rsid w:val="00447A27"/>
    <w:rsid w:val="00450221"/>
    <w:rsid w:val="004523D3"/>
    <w:rsid w:val="00456FD1"/>
    <w:rsid w:val="004A7868"/>
    <w:rsid w:val="00510E9E"/>
    <w:rsid w:val="00587E3A"/>
    <w:rsid w:val="005F621A"/>
    <w:rsid w:val="005F6F50"/>
    <w:rsid w:val="00631011"/>
    <w:rsid w:val="007371F4"/>
    <w:rsid w:val="0078593E"/>
    <w:rsid w:val="00786AC7"/>
    <w:rsid w:val="007E21FF"/>
    <w:rsid w:val="008A02CE"/>
    <w:rsid w:val="0096388D"/>
    <w:rsid w:val="009D3300"/>
    <w:rsid w:val="00A422A4"/>
    <w:rsid w:val="00AA6BA3"/>
    <w:rsid w:val="00AF5304"/>
    <w:rsid w:val="00B105BD"/>
    <w:rsid w:val="00B116DE"/>
    <w:rsid w:val="00B370B9"/>
    <w:rsid w:val="00B57345"/>
    <w:rsid w:val="00B66A5E"/>
    <w:rsid w:val="00B80F92"/>
    <w:rsid w:val="00BB0415"/>
    <w:rsid w:val="00CF6689"/>
    <w:rsid w:val="00D14F49"/>
    <w:rsid w:val="00D448BF"/>
    <w:rsid w:val="00D611CE"/>
    <w:rsid w:val="00D61C9D"/>
    <w:rsid w:val="00D937E5"/>
    <w:rsid w:val="00DF45CE"/>
    <w:rsid w:val="00E81EE3"/>
    <w:rsid w:val="00F01AE3"/>
    <w:rsid w:val="00F8278A"/>
    <w:rsid w:val="00FA452B"/>
    <w:rsid w:val="00FD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2EAA"/>
  <w15:chartTrackingRefBased/>
  <w15:docId w15:val="{2F308861-2146-4104-BF04-2ECCC2A0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278A"/>
    <w:pPr>
      <w:ind w:left="720"/>
      <w:contextualSpacing/>
    </w:pPr>
  </w:style>
  <w:style w:type="paragraph" w:customStyle="1" w:styleId="Default">
    <w:name w:val="Default"/>
    <w:rsid w:val="004523D3"/>
    <w:pPr>
      <w:autoSpaceDE w:val="0"/>
      <w:autoSpaceDN w:val="0"/>
      <w:adjustRightInd w:val="0"/>
      <w:spacing w:after="0" w:line="240" w:lineRule="auto"/>
    </w:pPr>
    <w:rPr>
      <w:rFonts w:ascii="Trebuchet MS" w:hAnsi="Trebuchet MS" w:cs="Trebuchet MS"/>
      <w:color w:val="000000"/>
      <w:sz w:val="24"/>
      <w:szCs w:val="24"/>
    </w:rPr>
  </w:style>
  <w:style w:type="paragraph" w:styleId="Ballontekst">
    <w:name w:val="Balloon Text"/>
    <w:basedOn w:val="Standaard"/>
    <w:link w:val="BallontekstChar"/>
    <w:uiPriority w:val="99"/>
    <w:semiHidden/>
    <w:unhideWhenUsed/>
    <w:rsid w:val="00FA45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452B"/>
    <w:rPr>
      <w:rFonts w:ascii="Segoe UI" w:hAnsi="Segoe UI" w:cs="Segoe UI"/>
      <w:sz w:val="18"/>
      <w:szCs w:val="18"/>
    </w:rPr>
  </w:style>
  <w:style w:type="character" w:styleId="Verwijzingopmerking">
    <w:name w:val="annotation reference"/>
    <w:basedOn w:val="Standaardalinea-lettertype"/>
    <w:uiPriority w:val="99"/>
    <w:semiHidden/>
    <w:unhideWhenUsed/>
    <w:rsid w:val="00FA452B"/>
    <w:rPr>
      <w:sz w:val="16"/>
      <w:szCs w:val="16"/>
    </w:rPr>
  </w:style>
  <w:style w:type="paragraph" w:styleId="Tekstopmerking">
    <w:name w:val="annotation text"/>
    <w:basedOn w:val="Standaard"/>
    <w:link w:val="TekstopmerkingChar"/>
    <w:uiPriority w:val="99"/>
    <w:semiHidden/>
    <w:unhideWhenUsed/>
    <w:rsid w:val="00FA45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452B"/>
    <w:rPr>
      <w:sz w:val="20"/>
      <w:szCs w:val="20"/>
    </w:rPr>
  </w:style>
  <w:style w:type="paragraph" w:styleId="Onderwerpvanopmerking">
    <w:name w:val="annotation subject"/>
    <w:basedOn w:val="Tekstopmerking"/>
    <w:next w:val="Tekstopmerking"/>
    <w:link w:val="OnderwerpvanopmerkingChar"/>
    <w:uiPriority w:val="99"/>
    <w:semiHidden/>
    <w:unhideWhenUsed/>
    <w:rsid w:val="00FA452B"/>
    <w:rPr>
      <w:b/>
      <w:bCs/>
    </w:rPr>
  </w:style>
  <w:style w:type="character" w:customStyle="1" w:styleId="OnderwerpvanopmerkingChar">
    <w:name w:val="Onderwerp van opmerking Char"/>
    <w:basedOn w:val="TekstopmerkingChar"/>
    <w:link w:val="Onderwerpvanopmerking"/>
    <w:uiPriority w:val="99"/>
    <w:semiHidden/>
    <w:rsid w:val="00FA45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7682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HDSR</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Huigens</dc:creator>
  <cp:keywords/>
  <dc:description/>
  <cp:lastModifiedBy>Laura Huigens</cp:lastModifiedBy>
  <cp:revision>2</cp:revision>
  <dcterms:created xsi:type="dcterms:W3CDTF">2020-11-23T16:41:00Z</dcterms:created>
  <dcterms:modified xsi:type="dcterms:W3CDTF">2020-11-23T16:41:00Z</dcterms:modified>
</cp:coreProperties>
</file>